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323D" w14:textId="1FF688B2" w:rsidR="000602EA" w:rsidRPr="007827AD" w:rsidRDefault="001D58D0" w:rsidP="000602EA">
      <w:pPr>
        <w:pStyle w:val="Titl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 w:val="0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5600D1F" wp14:editId="2A5F2AB7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E4297D" wp14:editId="0826BE42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867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7072" w14:textId="77777777" w:rsidR="006A6639" w:rsidRDefault="006A663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42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1BA87072" w14:textId="77777777" w:rsidR="006A6639" w:rsidRDefault="006A6639"/>
                  </w:txbxContent>
                </v:textbox>
              </v:shape>
            </w:pict>
          </mc:Fallback>
        </mc:AlternateContent>
      </w:r>
      <w:r w:rsidR="000602EA" w:rsidRPr="007827AD">
        <w:rPr>
          <w:rFonts w:ascii="Arial" w:hAnsi="Arial" w:cs="Arial"/>
          <w:b/>
          <w:sz w:val="24"/>
          <w:szCs w:val="24"/>
        </w:rPr>
        <w:t>Tunbridge Wells Borough Council</w:t>
      </w:r>
    </w:p>
    <w:p w14:paraId="374906BB" w14:textId="77777777" w:rsidR="000602EA" w:rsidRPr="007827AD" w:rsidRDefault="000602EA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sz w:val="24"/>
          <w:szCs w:val="24"/>
        </w:rPr>
        <w:t>Person Specification</w:t>
      </w:r>
    </w:p>
    <w:p w14:paraId="07941319" w14:textId="77777777" w:rsidR="000602EA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6AD4D6B" w14:textId="77777777" w:rsidR="00AF55CD" w:rsidRPr="00502537" w:rsidRDefault="00AF55CD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7FE992" w14:textId="468CF174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POST TITLE: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72564B">
        <w:rPr>
          <w:rFonts w:ascii="Arial" w:hAnsi="Arial" w:cs="Arial"/>
          <w:b/>
          <w:sz w:val="20"/>
          <w:szCs w:val="20"/>
        </w:rPr>
        <w:t>Senior Communications Officer</w:t>
      </w:r>
    </w:p>
    <w:p w14:paraId="33306EDD" w14:textId="2817BB0B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GRADE: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72564B">
        <w:rPr>
          <w:rFonts w:ascii="Arial" w:hAnsi="Arial" w:cs="Arial"/>
          <w:b/>
          <w:sz w:val="20"/>
          <w:szCs w:val="20"/>
        </w:rPr>
        <w:t>6</w:t>
      </w:r>
    </w:p>
    <w:p w14:paraId="6419F28B" w14:textId="54F89562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 xml:space="preserve">SERVICE: 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72564B">
        <w:rPr>
          <w:rFonts w:ascii="Arial" w:hAnsi="Arial" w:cs="Arial"/>
          <w:b/>
          <w:sz w:val="20"/>
          <w:szCs w:val="20"/>
        </w:rPr>
        <w:t>Communications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544"/>
        <w:gridCol w:w="2268"/>
        <w:gridCol w:w="1559"/>
      </w:tblGrid>
      <w:tr w:rsidR="000602EA" w:rsidRPr="0053064D" w14:paraId="183D927C" w14:textId="77777777" w:rsidTr="0009127B">
        <w:trPr>
          <w:cantSplit/>
          <w:tblHeader/>
        </w:trPr>
        <w:tc>
          <w:tcPr>
            <w:tcW w:w="2093" w:type="dxa"/>
            <w:shd w:val="clear" w:color="auto" w:fill="D9D9D9"/>
          </w:tcPr>
          <w:p w14:paraId="527AABAA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47188B8C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/>
          </w:tcPr>
          <w:p w14:paraId="13AE5E31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3603998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3D8E541C" w14:textId="77777777" w:rsidR="000602EA" w:rsidRPr="0009127B" w:rsidRDefault="000602EA" w:rsidP="00AF55CD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53064D" w14:paraId="304F3D62" w14:textId="77777777" w:rsidTr="0009127B">
        <w:tc>
          <w:tcPr>
            <w:tcW w:w="2093" w:type="dxa"/>
          </w:tcPr>
          <w:p w14:paraId="0D29707F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09CD7CA0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32BA5A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23D953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644F93" w14:textId="77777777" w:rsidR="00DD6062" w:rsidRPr="00BD7A64" w:rsidRDefault="00DD6062" w:rsidP="00DD6062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Significant experience in communications, media relations, public relations or a similar role.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4E4D7512" w14:textId="77777777" w:rsidR="00DD6062" w:rsidRPr="00BD7A64" w:rsidRDefault="00DD6062" w:rsidP="00DD6062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Experience of developing and delivering communications and marketing campaigns across multiple channels. </w:t>
            </w:r>
          </w:p>
          <w:p w14:paraId="0C911600" w14:textId="77777777" w:rsidR="00DD6062" w:rsidRPr="00BD7A64" w:rsidRDefault="00DD6062" w:rsidP="00DD6062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Experience of handling media enquiries and building positive relationships with journalists.</w:t>
            </w:r>
          </w:p>
          <w:p w14:paraId="3505A50A" w14:textId="77777777" w:rsidR="00DD6062" w:rsidRPr="00BD7A64" w:rsidRDefault="00DD6062" w:rsidP="00DD6062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Experience of managing reputationally sensitive communications issues and emerging media issues.</w:t>
            </w:r>
          </w:p>
          <w:p w14:paraId="34993C76" w14:textId="77777777" w:rsidR="00DD6062" w:rsidRPr="00BD7A64" w:rsidRDefault="00DD6062" w:rsidP="00DD6062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Experience of providing communications advice on sensitive, high-profile or complex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issues.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75B14DCF" w14:textId="77777777" w:rsidR="00DD6062" w:rsidRPr="00BD7A64" w:rsidRDefault="00DD6062" w:rsidP="00DD6062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Experience of developing and delivering internal communications through a range of channels. </w:t>
            </w:r>
          </w:p>
          <w:p w14:paraId="2E030153" w14:textId="77777777" w:rsidR="00DD6062" w:rsidRPr="00BD7A64" w:rsidRDefault="00DD6062" w:rsidP="00DD6062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Experience of managing staff or demonstrating leadership and mentoring responsibilities.</w:t>
            </w:r>
          </w:p>
          <w:p w14:paraId="4456A232" w14:textId="77777777" w:rsidR="00DD6062" w:rsidRPr="00BD7A64" w:rsidRDefault="00DD6062" w:rsidP="00DD60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1BB1" w14:textId="77777777" w:rsidR="007827AD" w:rsidRPr="00BD7A64" w:rsidRDefault="007827AD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D981B9" w14:textId="77777777" w:rsidR="00872D68" w:rsidRPr="00BD7A64" w:rsidRDefault="00872D68" w:rsidP="00872D68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Experience of working in local government or the wider public sector. </w:t>
            </w:r>
          </w:p>
          <w:p w14:paraId="33523B39" w14:textId="77777777" w:rsidR="00872D68" w:rsidRPr="00BD7A64" w:rsidRDefault="00872D68" w:rsidP="00872D68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Experience of emergency planning, crisis communications or major incident communications.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74B6C934" w14:textId="77777777" w:rsidR="00872D68" w:rsidRPr="00BD7A64" w:rsidRDefault="00872D68" w:rsidP="00872D68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Experience of managing reputational issues and media crises.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2351D0E2" w14:textId="77777777" w:rsidR="00872D68" w:rsidRPr="00BD7A64" w:rsidRDefault="00872D68" w:rsidP="00872D68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Experience of internal communications and organisational change communications.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14C72913" w14:textId="77777777" w:rsidR="00872D68" w:rsidRPr="00BD7A64" w:rsidRDefault="00872D68" w:rsidP="00872D68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Experience of social media management and digital communications. </w:t>
            </w:r>
          </w:p>
          <w:p w14:paraId="22144DA3" w14:textId="77777777" w:rsidR="000602EA" w:rsidRPr="00BD7A64" w:rsidRDefault="000602EA" w:rsidP="00ED4E5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F33543" w14:textId="77777777" w:rsidR="000602EA" w:rsidRPr="006A6639" w:rsidRDefault="006A6639" w:rsidP="003E68D0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BAC83A1" w14:textId="77777777" w:rsidTr="0009127B">
        <w:trPr>
          <w:trHeight w:val="1256"/>
        </w:trPr>
        <w:tc>
          <w:tcPr>
            <w:tcW w:w="2093" w:type="dxa"/>
          </w:tcPr>
          <w:p w14:paraId="6AF29DC2" w14:textId="77777777" w:rsidR="0099349F" w:rsidRPr="006A720F" w:rsidRDefault="0099349F" w:rsidP="0009127B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QUALIFICATIONS/TRAINING</w:t>
            </w:r>
          </w:p>
        </w:tc>
        <w:tc>
          <w:tcPr>
            <w:tcW w:w="3544" w:type="dxa"/>
          </w:tcPr>
          <w:p w14:paraId="789B0E6A" w14:textId="77777777" w:rsidR="0099349F" w:rsidRPr="00BD7A64" w:rsidRDefault="0099349F" w:rsidP="00E51BA6">
            <w:pPr>
              <w:rPr>
                <w:sz w:val="20"/>
                <w:szCs w:val="20"/>
              </w:rPr>
            </w:pPr>
          </w:p>
          <w:p w14:paraId="52550419" w14:textId="77777777" w:rsidR="001A68B5" w:rsidRPr="00BD7A64" w:rsidRDefault="001A68B5" w:rsidP="001A68B5">
            <w:p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Degree-level qualification in communications, journalism, marketing or a related discipline, or equivalent relevant experience. </w:t>
            </w:r>
          </w:p>
          <w:p w14:paraId="6F84EAEC" w14:textId="77777777" w:rsidR="0099349F" w:rsidRPr="00BD7A64" w:rsidRDefault="0099349F" w:rsidP="00E1295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93547A9" w14:textId="77777777" w:rsidR="0099349F" w:rsidRPr="00BD7A64" w:rsidRDefault="0099349F" w:rsidP="00E51BA6">
            <w:pPr>
              <w:rPr>
                <w:sz w:val="20"/>
                <w:szCs w:val="20"/>
              </w:rPr>
            </w:pPr>
          </w:p>
          <w:p w14:paraId="0F991727" w14:textId="77777777" w:rsidR="007A5603" w:rsidRPr="00BD7A64" w:rsidRDefault="007A5603" w:rsidP="007A5603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Professional qualification or membership of CIPR, CIM or equivalent. </w:t>
            </w:r>
          </w:p>
          <w:p w14:paraId="6C0AF5D5" w14:textId="77777777" w:rsidR="0099349F" w:rsidRPr="00BD7A64" w:rsidRDefault="0099349F" w:rsidP="00E1295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85EB9B" w14:textId="77777777" w:rsidR="0099349F" w:rsidRPr="006A6639" w:rsidRDefault="0099349F" w:rsidP="0099349F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Application form </w:t>
            </w: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and interview</w:t>
            </w:r>
          </w:p>
        </w:tc>
      </w:tr>
      <w:tr w:rsidR="0099349F" w:rsidRPr="0053064D" w14:paraId="0437E154" w14:textId="77777777" w:rsidTr="0009127B">
        <w:trPr>
          <w:cantSplit/>
        </w:trPr>
        <w:tc>
          <w:tcPr>
            <w:tcW w:w="2093" w:type="dxa"/>
          </w:tcPr>
          <w:p w14:paraId="0442AE1B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lastRenderedPageBreak/>
              <w:t>KNOWLEDGE</w:t>
            </w:r>
          </w:p>
          <w:p w14:paraId="0D1DE38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AE81D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7B8001B" w14:textId="77777777" w:rsidR="00B249E8" w:rsidRPr="00BD7A64" w:rsidRDefault="00B249E8" w:rsidP="0099349F">
            <w:pPr>
              <w:rPr>
                <w:sz w:val="20"/>
                <w:szCs w:val="20"/>
              </w:rPr>
            </w:pPr>
          </w:p>
          <w:p w14:paraId="07DC684A" w14:textId="77777777" w:rsidR="00C5480D" w:rsidRPr="00BD7A64" w:rsidRDefault="00C5480D" w:rsidP="00C5480D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Strong understanding of media relations, reputation management and digital communications.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08E8CDF9" w14:textId="77777777" w:rsidR="0099349F" w:rsidRPr="00BD7A64" w:rsidRDefault="0099349F" w:rsidP="008F12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28BD7" w14:textId="77777777" w:rsidR="0099349F" w:rsidRPr="00BD7A64" w:rsidRDefault="0099349F" w:rsidP="008F12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2BB4C3" w14:textId="77777777" w:rsidR="00E12956" w:rsidRPr="00BD7A64" w:rsidRDefault="00E12956" w:rsidP="00E12956">
            <w:pPr>
              <w:rPr>
                <w:sz w:val="20"/>
                <w:szCs w:val="20"/>
              </w:rPr>
            </w:pPr>
          </w:p>
          <w:p w14:paraId="6B3935FC" w14:textId="77777777" w:rsidR="00ED4E58" w:rsidRPr="00BD7A64" w:rsidRDefault="00ED4E58" w:rsidP="00ED4E58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Knowledge of local government structures, democratic processes and the local media landscape.</w:t>
            </w:r>
          </w:p>
          <w:p w14:paraId="73C267C4" w14:textId="77777777" w:rsidR="0099349F" w:rsidRPr="00BD7A64" w:rsidRDefault="0099349F" w:rsidP="00B249E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413BC9F" w14:textId="77777777" w:rsidR="0099349F" w:rsidRPr="006A6639" w:rsidRDefault="0099349F" w:rsidP="005C41DB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76582978" w14:textId="77777777" w:rsidTr="0009127B">
        <w:tc>
          <w:tcPr>
            <w:tcW w:w="2093" w:type="dxa"/>
          </w:tcPr>
          <w:p w14:paraId="6ECC0484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PRACTICAL &amp; INTELLECTUAL SKILLS</w:t>
            </w:r>
          </w:p>
          <w:p w14:paraId="23D6343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B9DE9FC" w14:textId="77777777" w:rsidR="0099349F" w:rsidRPr="00BD7A64" w:rsidRDefault="0099349F" w:rsidP="00786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E4F61F" w14:textId="77777777" w:rsidR="009F41EE" w:rsidRPr="00BD7A64" w:rsidRDefault="009F41EE" w:rsidP="009F41EE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Excellent written communication skills, with the ability to translate complex information into clear and engaging plain English.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08C2D78F" w14:textId="77777777" w:rsidR="009F41EE" w:rsidRPr="00BD7A64" w:rsidRDefault="009F41EE" w:rsidP="009F41EE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Strong verbal communication, influencing and relationship-building skills, including the confidence to advise senior officers and elected members. </w:t>
            </w:r>
          </w:p>
          <w:p w14:paraId="35D449B0" w14:textId="77777777" w:rsidR="009F41EE" w:rsidRPr="00BD7A64" w:rsidRDefault="009F41EE" w:rsidP="009F41EE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 xml:space="preserve">Strong organisational skills with the ability to manage competing priorities and deadlines. </w:t>
            </w:r>
          </w:p>
          <w:p w14:paraId="242657BE" w14:textId="77777777" w:rsidR="0099349F" w:rsidRPr="00BD7A64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00DCC7" w14:textId="77777777" w:rsidR="0099349F" w:rsidRPr="00BD7A64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22A672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02DA7FC" w14:textId="77777777" w:rsidTr="0009127B">
        <w:trPr>
          <w:cantSplit/>
        </w:trPr>
        <w:tc>
          <w:tcPr>
            <w:tcW w:w="2093" w:type="dxa"/>
          </w:tcPr>
          <w:p w14:paraId="2F3BDA6E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376EED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DISPOSITION/</w:t>
            </w:r>
          </w:p>
          <w:p w14:paraId="37A74015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ATTITUDE</w:t>
            </w:r>
          </w:p>
          <w:p w14:paraId="2652322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BB3D936" w14:textId="77777777" w:rsidR="00AB636D" w:rsidRPr="00BD7A64" w:rsidRDefault="00AB636D" w:rsidP="00AB636D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Sound judgement, political awareness and the ability to remain calm under pressure.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1FF3E757" w14:textId="77777777" w:rsidR="0089670E" w:rsidRPr="00BD7A64" w:rsidRDefault="0089670E" w:rsidP="0089670E">
            <w:pPr>
              <w:spacing w:line="300" w:lineRule="atLeast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Ability to work collaboratively as part of a team while also operating independently.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6AFEAA2E" w14:textId="77777777" w:rsidR="0089670E" w:rsidRPr="00BD7A64" w:rsidRDefault="0089670E" w:rsidP="0089670E">
            <w:pPr>
              <w:spacing w:line="300" w:lineRule="atLeas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D7A64">
              <w:rPr>
                <w:rFonts w:ascii="Segoe UI" w:hAnsi="Symbol" w:cs="Segoe UI"/>
                <w:sz w:val="20"/>
                <w:szCs w:val="20"/>
                <w:lang w:eastAsia="en-GB"/>
              </w:rPr>
              <w:t></w:t>
            </w:r>
            <w:r w:rsidRPr="00BD7A64">
              <w:rPr>
                <w:rFonts w:ascii="Segoe UI" w:hAnsi="Segoe UI" w:cs="Segoe UI"/>
                <w:sz w:val="20"/>
                <w:szCs w:val="20"/>
                <w:lang w:eastAsia="en-GB"/>
              </w:rPr>
              <w:t xml:space="preserve"> </w:t>
            </w:r>
            <w:r w:rsidRPr="00BD7A64">
              <w:rPr>
                <w:rFonts w:ascii="Arial" w:hAnsi="Arial" w:cs="Arial"/>
                <w:sz w:val="20"/>
                <w:szCs w:val="20"/>
                <w:lang w:eastAsia="en-GB"/>
              </w:rPr>
              <w:t>Flexible and adaptable, with a willingness to support colleagues and provide cover where required.</w:t>
            </w:r>
          </w:p>
          <w:p w14:paraId="3A5A0749" w14:textId="77777777" w:rsidR="0099349F" w:rsidRPr="00BD7A64" w:rsidRDefault="0099349F" w:rsidP="00AB636D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D6598E" w14:textId="77777777" w:rsidR="0099349F" w:rsidRPr="00BD7A64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3674D9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6301974D" w14:textId="77777777" w:rsidTr="0009127B">
        <w:trPr>
          <w:cantSplit/>
        </w:trPr>
        <w:tc>
          <w:tcPr>
            <w:tcW w:w="2093" w:type="dxa"/>
          </w:tcPr>
          <w:p w14:paraId="029251D5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  <w:p w14:paraId="4259FF5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18B0F01" w14:textId="77777777" w:rsidR="0099349F" w:rsidRDefault="0099349F" w:rsidP="00B24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A597D5" w14:textId="7EA622A3" w:rsidR="009210A1" w:rsidRPr="00BD7A64" w:rsidRDefault="009210A1" w:rsidP="00B249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is a politically sensitive post</w:t>
            </w:r>
          </w:p>
        </w:tc>
        <w:tc>
          <w:tcPr>
            <w:tcW w:w="2268" w:type="dxa"/>
          </w:tcPr>
          <w:p w14:paraId="18BE8E17" w14:textId="2CD7AB37" w:rsidR="0099349F" w:rsidRPr="00BD7A64" w:rsidRDefault="00F5207C" w:rsidP="008F12CF">
            <w:pPr>
              <w:pStyle w:val="Title"/>
              <w:jc w:val="left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BD7A64">
              <w:rPr>
                <w:rFonts w:ascii="Arial" w:hAnsi="Arial" w:cs="Arial"/>
                <w:bCs w:val="0"/>
                <w:color w:val="auto"/>
                <w:sz w:val="20"/>
                <w:szCs w:val="20"/>
              </w:rPr>
              <w:t>Passed driving test</w:t>
            </w:r>
            <w:r w:rsidR="009F18D5" w:rsidRPr="00BD7A64">
              <w:rPr>
                <w:rFonts w:ascii="Arial" w:hAnsi="Arial" w:cs="Arial"/>
                <w:bCs w:val="0"/>
                <w:color w:val="auto"/>
                <w:sz w:val="20"/>
                <w:szCs w:val="20"/>
              </w:rPr>
              <w:t xml:space="preserve"> and car owner</w:t>
            </w:r>
            <w:r w:rsidR="00E621B3" w:rsidRPr="00BD7A64">
              <w:rPr>
                <w:rFonts w:ascii="Arial" w:hAnsi="Arial" w:cs="Arial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15DB550" w14:textId="4E3D87E2" w:rsidR="0099349F" w:rsidRPr="006A6639" w:rsidRDefault="00BD7A64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7A64"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</w:tbl>
    <w:p w14:paraId="4F164BA0" w14:textId="77777777" w:rsidR="000602EA" w:rsidRDefault="000602EA" w:rsidP="003E68D0"/>
    <w:sectPr w:rsidR="000602EA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EFBC6" w14:textId="77777777" w:rsidR="0030522A" w:rsidRDefault="0030522A" w:rsidP="000602EA">
      <w:r>
        <w:separator/>
      </w:r>
    </w:p>
  </w:endnote>
  <w:endnote w:type="continuationSeparator" w:id="0">
    <w:p w14:paraId="2202ACA5" w14:textId="77777777" w:rsidR="0030522A" w:rsidRDefault="0030522A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C41F9" w14:textId="77777777" w:rsidR="0030522A" w:rsidRDefault="0030522A" w:rsidP="000602EA">
      <w:r>
        <w:separator/>
      </w:r>
    </w:p>
  </w:footnote>
  <w:footnote w:type="continuationSeparator" w:id="0">
    <w:p w14:paraId="07D002DF" w14:textId="77777777" w:rsidR="0030522A" w:rsidRDefault="0030522A" w:rsidP="00060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26121"/>
    <w:rsid w:val="000602EA"/>
    <w:rsid w:val="0009127B"/>
    <w:rsid w:val="000D2668"/>
    <w:rsid w:val="000D54E9"/>
    <w:rsid w:val="00111C73"/>
    <w:rsid w:val="00122801"/>
    <w:rsid w:val="001242BD"/>
    <w:rsid w:val="001A68B5"/>
    <w:rsid w:val="001C1807"/>
    <w:rsid w:val="001D58D0"/>
    <w:rsid w:val="001E5E36"/>
    <w:rsid w:val="00276A01"/>
    <w:rsid w:val="00296166"/>
    <w:rsid w:val="002F4EC9"/>
    <w:rsid w:val="0030522A"/>
    <w:rsid w:val="0039173D"/>
    <w:rsid w:val="003958D6"/>
    <w:rsid w:val="00395B6D"/>
    <w:rsid w:val="003E68D0"/>
    <w:rsid w:val="004313BA"/>
    <w:rsid w:val="004535B7"/>
    <w:rsid w:val="00466ED5"/>
    <w:rsid w:val="004E7209"/>
    <w:rsid w:val="005829B6"/>
    <w:rsid w:val="005C41DB"/>
    <w:rsid w:val="005E07E1"/>
    <w:rsid w:val="005E4AC3"/>
    <w:rsid w:val="00657721"/>
    <w:rsid w:val="006803AB"/>
    <w:rsid w:val="006A6639"/>
    <w:rsid w:val="006A720F"/>
    <w:rsid w:val="006F0FE0"/>
    <w:rsid w:val="0072564B"/>
    <w:rsid w:val="007827AD"/>
    <w:rsid w:val="00786C95"/>
    <w:rsid w:val="007A5603"/>
    <w:rsid w:val="007C1B38"/>
    <w:rsid w:val="007F510B"/>
    <w:rsid w:val="00872D68"/>
    <w:rsid w:val="0089670E"/>
    <w:rsid w:val="008F12CF"/>
    <w:rsid w:val="009210A1"/>
    <w:rsid w:val="0099349F"/>
    <w:rsid w:val="009B40CE"/>
    <w:rsid w:val="009C2E5D"/>
    <w:rsid w:val="009D6DD8"/>
    <w:rsid w:val="009F18D5"/>
    <w:rsid w:val="009F41EE"/>
    <w:rsid w:val="00A25205"/>
    <w:rsid w:val="00A46C3E"/>
    <w:rsid w:val="00A73CC1"/>
    <w:rsid w:val="00AA2C27"/>
    <w:rsid w:val="00AB636D"/>
    <w:rsid w:val="00AF55CD"/>
    <w:rsid w:val="00B249E8"/>
    <w:rsid w:val="00BD7A64"/>
    <w:rsid w:val="00C25ABB"/>
    <w:rsid w:val="00C5480D"/>
    <w:rsid w:val="00D35AEA"/>
    <w:rsid w:val="00DD6062"/>
    <w:rsid w:val="00DD7FFB"/>
    <w:rsid w:val="00E12956"/>
    <w:rsid w:val="00E27B20"/>
    <w:rsid w:val="00E51BA6"/>
    <w:rsid w:val="00E621B3"/>
    <w:rsid w:val="00EA398D"/>
    <w:rsid w:val="00ED4E58"/>
    <w:rsid w:val="00F5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4FA1"/>
  <w15:chartTrackingRefBased/>
  <w15:docId w15:val="{4964F332-279F-4508-91D4-4FB8F7AD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CC1"/>
    <w:pPr>
      <w:keepNext/>
      <w:jc w:val="both"/>
      <w:outlineLvl w:val="6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customStyle="1" w:styleId="Heading7Char">
    <w:name w:val="Heading 7 Char"/>
    <w:link w:val="Heading7"/>
    <w:rsid w:val="00A73CC1"/>
    <w:rPr>
      <w:rFonts w:eastAsia="Times New Roman" w:cs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_2 xmlns="59598bf7-7080-4243-baf0-53c70620d166">Leave</Category_2>
    <_dlc_DocId xmlns="c3b7e20c-a9cc-4e00-a1fb-de9fbe17819c">RECRUIT-1569300429-162</_dlc_DocId>
    <_dlc_DocIdUrl xmlns="c3b7e20c-a9cc-4e00-a1fb-de9fbe17819c">
      <Url>https://midkentgovuk.sharepoint.com/sites/TWBCHR/_layouts/15/DocIdRedir.aspx?ID=RECRUIT-1569300429-162</Url>
      <Description>RECRUIT-1569300429-162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8AC28859E3C42B96EE2444FF7283D" ma:contentTypeVersion="7" ma:contentTypeDescription="Create a new document." ma:contentTypeScope="" ma:versionID="cac7f7a32be410ee0fc342dcd969c3ba">
  <xsd:schema xmlns:xsd="http://www.w3.org/2001/XMLSchema" xmlns:xs="http://www.w3.org/2001/XMLSchema" xmlns:p="http://schemas.microsoft.com/office/2006/metadata/properties" xmlns:ns2="59598bf7-7080-4243-baf0-53c70620d166" xmlns:ns3="c3b7e20c-a9cc-4e00-a1fb-de9fbe17819c" targetNamespace="http://schemas.microsoft.com/office/2006/metadata/properties" ma:root="true" ma:fieldsID="fc68414bc827a867f4fd0f6529f9fd88" ns2:_="" ns3:_="">
    <xsd:import namespace="59598bf7-7080-4243-baf0-53c70620d166"/>
    <xsd:import namespace="c3b7e20c-a9cc-4e00-a1fb-de9fbe178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ategory_2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98bf7-7080-4243-baf0-53c70620d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_2" ma:index="11" ma:displayName="Category" ma:default="Leave" ma:format="Dropdown" ma:internalName="Category_2">
      <xsd:simpleType>
        <xsd:restriction base="dms:Choice">
          <xsd:enumeration value="Policies"/>
          <xsd:enumeration value="Recruitment processes"/>
          <xsd:enumeration value="Employee benefits"/>
          <xsd:enumeration value="iTrent"/>
          <xsd:enumeration value="Advertising"/>
          <xsd:enumeration value="Interviewing"/>
          <xsd:enumeration value="Hay guidelines"/>
          <xsd:enumeration value="Emergency - Standby - Callout - Exceptional Cover"/>
          <xsd:enumeration value="Casual workers"/>
          <xsd:enumeration value="Shortlisting"/>
          <xsd:enumeration value="New employee"/>
          <xsd:enumeration value="Pay Grades"/>
          <xsd:enumeration value="Recruitment policy"/>
          <xsd:enumeration value="Lea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e20c-a9cc-4e00-a1fb-de9fbe17819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4762F-F1AA-4992-9A89-40296F7B6A9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61BB74-9D1E-4839-9075-904181249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22F1F-DA3D-4715-9DD6-CE3F2466F0C4}">
  <ds:schemaRefs>
    <ds:schemaRef ds:uri="http://schemas.microsoft.com/office/2006/metadata/properties"/>
    <ds:schemaRef ds:uri="http://schemas.microsoft.com/office/infopath/2007/PartnerControls"/>
    <ds:schemaRef ds:uri="59598bf7-7080-4243-baf0-53c70620d166"/>
    <ds:schemaRef ds:uri="c3b7e20c-a9cc-4e00-a1fb-de9fbe17819c"/>
  </ds:schemaRefs>
</ds:datastoreItem>
</file>

<file path=customXml/itemProps4.xml><?xml version="1.0" encoding="utf-8"?>
<ds:datastoreItem xmlns:ds="http://schemas.openxmlformats.org/officeDocument/2006/customXml" ds:itemID="{64BFBA96-6910-4416-9E86-446200EF9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98bf7-7080-4243-baf0-53c70620d166"/>
    <ds:schemaRef ds:uri="c3b7e20c-a9cc-4e00-a1fb-de9fbe178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description template</dc:title>
  <dc:subject/>
  <dc:creator>Karin N Grey</dc:creator>
  <cp:keywords/>
  <cp:lastModifiedBy>Anita Lynch</cp:lastModifiedBy>
  <cp:revision>18</cp:revision>
  <dcterms:created xsi:type="dcterms:W3CDTF">2026-08-03T14:26:00Z</dcterms:created>
  <dcterms:modified xsi:type="dcterms:W3CDTF">2026-08-04T09:19:00Z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0x010100AEA8AC28859E3C42B96EE2444FF7283D</vt:lpwstr>
  </property>
  <property fmtid="{D5CDD505-2E9C-101B-9397-08002B2CF9AE}" pid="3" name="_dlc_DocIdItemGuid">
    <vt:lpwstr>b26e28e8-d8e8-4fab-9b4a-f4cf79654345</vt:lpwstr>
  </property>
  <property fmtid="{D5CDD505-2E9C-101B-9397-08002B2CF9AE}" pid="4" name="docLang">
    <vt:lpwstr>en</vt:lpwstr>
  </property>
</Properties>
</file>