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AACB" w14:textId="37B5AE25" w:rsidR="00B115C4" w:rsidRPr="00AB2945" w:rsidRDefault="00685A8F" w:rsidP="00104758">
      <w:pPr>
        <w:keepNext/>
        <w:jc w:val="center"/>
        <w:rPr>
          <w:rFonts w:ascii="Calibri" w:hAnsi="Calibri" w:cs="Arial"/>
          <w:b/>
          <w:bCs/>
          <w:sz w:val="22"/>
          <w:szCs w:val="22"/>
        </w:rPr>
      </w:pPr>
      <w:r w:rsidRPr="00AB2945">
        <w:rPr>
          <w:rFonts w:ascii="Calibri" w:hAnsi="Calibri" w:cs="Arial"/>
          <w:b/>
          <w:noProof/>
          <w:sz w:val="22"/>
          <w:szCs w:val="22"/>
          <w:lang w:eastAsia="en-GB"/>
        </w:rPr>
        <w:drawing>
          <wp:inline distT="0" distB="0" distL="0" distR="0" wp14:anchorId="3B57B9FB" wp14:editId="4FE69510">
            <wp:extent cx="1228725" cy="971550"/>
            <wp:effectExtent l="0" t="0" r="0" b="0"/>
            <wp:docPr id="1" name="Picture 1" descr="TW logo_colour_27mm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 logo_colour_27mm we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971550"/>
                    </a:xfrm>
                    <a:prstGeom prst="rect">
                      <a:avLst/>
                    </a:prstGeom>
                    <a:noFill/>
                    <a:ln>
                      <a:noFill/>
                    </a:ln>
                  </pic:spPr>
                </pic:pic>
              </a:graphicData>
            </a:graphic>
          </wp:inline>
        </w:drawing>
      </w:r>
    </w:p>
    <w:p w14:paraId="5347DD06" w14:textId="77777777" w:rsidR="00B115C4" w:rsidRPr="00AB2945" w:rsidRDefault="00B115C4" w:rsidP="00B115C4">
      <w:pPr>
        <w:pStyle w:val="Heading1"/>
        <w:rPr>
          <w:rFonts w:ascii="Calibri" w:hAnsi="Calibri"/>
          <w:sz w:val="22"/>
          <w:szCs w:val="22"/>
        </w:rPr>
      </w:pPr>
      <w:r w:rsidRPr="00AB2945">
        <w:rPr>
          <w:rFonts w:ascii="Calibri" w:hAnsi="Calibri"/>
          <w:sz w:val="22"/>
          <w:szCs w:val="22"/>
        </w:rPr>
        <w:t>Job Description</w:t>
      </w:r>
    </w:p>
    <w:p w14:paraId="06F720A0" w14:textId="77777777" w:rsidR="00B115C4" w:rsidRPr="00AB2945" w:rsidRDefault="00B115C4" w:rsidP="00B115C4">
      <w:pPr>
        <w:keepNext/>
        <w:jc w:val="center"/>
        <w:rPr>
          <w:rFonts w:ascii="Calibri" w:hAnsi="Calibri" w:cs="Arial"/>
          <w:b/>
          <w:bCs/>
          <w:sz w:val="22"/>
          <w:szCs w:val="22"/>
        </w:rPr>
      </w:pPr>
    </w:p>
    <w:p w14:paraId="51AB4DC0" w14:textId="77777777" w:rsidR="00D82054" w:rsidRPr="00AB2945" w:rsidRDefault="00B115C4" w:rsidP="00D82054">
      <w:pPr>
        <w:keepNext/>
        <w:tabs>
          <w:tab w:val="left" w:pos="1985"/>
        </w:tabs>
        <w:rPr>
          <w:rFonts w:ascii="Calibri" w:hAnsi="Calibri" w:cs="Arial"/>
          <w:bCs/>
          <w:sz w:val="22"/>
          <w:szCs w:val="22"/>
        </w:rPr>
      </w:pPr>
      <w:r w:rsidRPr="00AB2945">
        <w:rPr>
          <w:rFonts w:ascii="Calibri" w:hAnsi="Calibri" w:cs="Arial"/>
          <w:b/>
          <w:bCs/>
          <w:sz w:val="22"/>
          <w:szCs w:val="22"/>
        </w:rPr>
        <w:t>Post Title:</w:t>
      </w:r>
      <w:r w:rsidRPr="00AB2945">
        <w:rPr>
          <w:rFonts w:ascii="Calibri" w:hAnsi="Calibri" w:cs="Arial"/>
          <w:b/>
          <w:bCs/>
          <w:sz w:val="22"/>
          <w:szCs w:val="22"/>
        </w:rPr>
        <w:tab/>
      </w:r>
      <w:r w:rsidR="00134887">
        <w:rPr>
          <w:rFonts w:ascii="Calibri" w:hAnsi="Calibri" w:cs="Arial"/>
          <w:bCs/>
          <w:sz w:val="22"/>
          <w:szCs w:val="22"/>
        </w:rPr>
        <w:t>Technical Assistant</w:t>
      </w:r>
    </w:p>
    <w:p w14:paraId="33D29E5C" w14:textId="77777777" w:rsidR="00B115C4" w:rsidRPr="00AB2945" w:rsidRDefault="00B115C4" w:rsidP="00D82054">
      <w:pPr>
        <w:keepNext/>
        <w:tabs>
          <w:tab w:val="left" w:pos="1985"/>
        </w:tabs>
        <w:rPr>
          <w:rFonts w:ascii="Calibri" w:hAnsi="Calibri" w:cs="Arial"/>
          <w:bCs/>
          <w:sz w:val="22"/>
          <w:szCs w:val="22"/>
        </w:rPr>
      </w:pPr>
      <w:r w:rsidRPr="00AB2945">
        <w:rPr>
          <w:rFonts w:ascii="Calibri" w:hAnsi="Calibri" w:cs="Arial"/>
          <w:b/>
          <w:bCs/>
          <w:sz w:val="22"/>
          <w:szCs w:val="22"/>
        </w:rPr>
        <w:t>Service:</w:t>
      </w:r>
      <w:r w:rsidRPr="00AB2945">
        <w:rPr>
          <w:rFonts w:ascii="Calibri" w:hAnsi="Calibri" w:cs="Arial"/>
          <w:b/>
          <w:bCs/>
          <w:sz w:val="22"/>
          <w:szCs w:val="22"/>
        </w:rPr>
        <w:tab/>
      </w:r>
      <w:r w:rsidR="00812A01">
        <w:rPr>
          <w:rFonts w:ascii="Calibri" w:hAnsi="Calibri" w:cs="Arial"/>
          <w:bCs/>
          <w:sz w:val="22"/>
          <w:szCs w:val="22"/>
        </w:rPr>
        <w:t>Building Control</w:t>
      </w:r>
    </w:p>
    <w:p w14:paraId="32120092" w14:textId="3D32798D" w:rsidR="00B115C4" w:rsidRPr="00AB2945" w:rsidRDefault="00B115C4" w:rsidP="00D82054">
      <w:pPr>
        <w:keepNext/>
        <w:tabs>
          <w:tab w:val="left" w:pos="1985"/>
        </w:tabs>
        <w:rPr>
          <w:rFonts w:ascii="Calibri" w:hAnsi="Calibri" w:cs="Arial"/>
          <w:bCs/>
          <w:sz w:val="22"/>
          <w:szCs w:val="22"/>
        </w:rPr>
      </w:pPr>
      <w:r w:rsidRPr="00AB2945">
        <w:rPr>
          <w:rFonts w:ascii="Calibri" w:hAnsi="Calibri" w:cs="Arial"/>
          <w:b/>
          <w:bCs/>
          <w:sz w:val="22"/>
          <w:szCs w:val="22"/>
        </w:rPr>
        <w:t>Gr</w:t>
      </w:r>
      <w:r w:rsidR="005D46AD">
        <w:rPr>
          <w:rFonts w:ascii="Calibri" w:hAnsi="Calibri" w:cs="Arial"/>
          <w:b/>
          <w:bCs/>
          <w:sz w:val="22"/>
          <w:szCs w:val="22"/>
        </w:rPr>
        <w:t>ade:</w:t>
      </w:r>
      <w:r w:rsidR="005D46AD">
        <w:rPr>
          <w:rFonts w:ascii="Calibri" w:hAnsi="Calibri" w:cs="Arial"/>
          <w:b/>
          <w:bCs/>
          <w:sz w:val="22"/>
          <w:szCs w:val="22"/>
        </w:rPr>
        <w:tab/>
        <w:t>3</w:t>
      </w:r>
      <w:r w:rsidRPr="00AB2945">
        <w:rPr>
          <w:rFonts w:ascii="Calibri" w:hAnsi="Calibri" w:cs="Arial"/>
          <w:b/>
          <w:bCs/>
          <w:sz w:val="22"/>
          <w:szCs w:val="22"/>
        </w:rPr>
        <w:tab/>
      </w:r>
    </w:p>
    <w:p w14:paraId="77ACB003" w14:textId="11BADCD6" w:rsidR="00B115C4" w:rsidRPr="00AB2945" w:rsidRDefault="00D82054" w:rsidP="00D82054">
      <w:pPr>
        <w:keepNext/>
        <w:tabs>
          <w:tab w:val="left" w:pos="1985"/>
        </w:tabs>
        <w:rPr>
          <w:rFonts w:ascii="Calibri" w:hAnsi="Calibri" w:cs="Arial"/>
          <w:bCs/>
          <w:sz w:val="22"/>
          <w:szCs w:val="22"/>
        </w:rPr>
      </w:pPr>
      <w:r w:rsidRPr="00AB2945">
        <w:rPr>
          <w:rFonts w:ascii="Calibri" w:hAnsi="Calibri" w:cs="Arial"/>
          <w:b/>
          <w:bCs/>
          <w:sz w:val="22"/>
          <w:szCs w:val="22"/>
        </w:rPr>
        <w:t>Responsible To:</w:t>
      </w:r>
      <w:r w:rsidRPr="00AB2945">
        <w:rPr>
          <w:rFonts w:ascii="Calibri" w:hAnsi="Calibri" w:cs="Arial"/>
          <w:b/>
          <w:bCs/>
          <w:sz w:val="22"/>
          <w:szCs w:val="22"/>
        </w:rPr>
        <w:tab/>
      </w:r>
      <w:r w:rsidR="00812A01">
        <w:rPr>
          <w:rFonts w:ascii="Calibri" w:hAnsi="Calibri" w:cs="Arial"/>
          <w:bCs/>
          <w:sz w:val="22"/>
          <w:szCs w:val="22"/>
        </w:rPr>
        <w:t>Building Control</w:t>
      </w:r>
      <w:r w:rsidR="00F85CCC">
        <w:rPr>
          <w:rFonts w:ascii="Calibri" w:hAnsi="Calibri" w:cs="Arial"/>
          <w:bCs/>
          <w:sz w:val="22"/>
          <w:szCs w:val="22"/>
        </w:rPr>
        <w:t xml:space="preserve"> </w:t>
      </w:r>
      <w:r w:rsidR="005D46AD">
        <w:rPr>
          <w:rFonts w:ascii="Calibri" w:hAnsi="Calibri" w:cs="Arial"/>
          <w:bCs/>
          <w:sz w:val="22"/>
          <w:szCs w:val="22"/>
        </w:rPr>
        <w:t>Administration Manager</w:t>
      </w:r>
    </w:p>
    <w:p w14:paraId="36E94E2A" w14:textId="77777777" w:rsidR="00A83B60" w:rsidRPr="00AB2945" w:rsidRDefault="00A83B60" w:rsidP="00B115C4">
      <w:pPr>
        <w:keepNext/>
        <w:rPr>
          <w:rFonts w:ascii="Calibri" w:hAnsi="Calibri" w:cs="Arial"/>
          <w:b/>
          <w:bCs/>
          <w:sz w:val="22"/>
          <w:szCs w:val="22"/>
        </w:rPr>
      </w:pPr>
    </w:p>
    <w:p w14:paraId="2F686A77" w14:textId="77777777" w:rsidR="00AB2945" w:rsidRPr="00AB2945" w:rsidRDefault="00AB2945" w:rsidP="00B115C4">
      <w:pPr>
        <w:keepNext/>
        <w:pBdr>
          <w:top w:val="single" w:sz="4" w:space="1" w:color="auto"/>
        </w:pBdr>
        <w:rPr>
          <w:rFonts w:ascii="Calibri" w:hAnsi="Calibri" w:cs="Arial"/>
          <w:sz w:val="22"/>
          <w:szCs w:val="22"/>
        </w:rPr>
      </w:pPr>
    </w:p>
    <w:p w14:paraId="53C91C77" w14:textId="77777777" w:rsidR="00B115C4" w:rsidRPr="00AB2945" w:rsidRDefault="00B115C4" w:rsidP="00B115C4">
      <w:pPr>
        <w:keepNext/>
        <w:rPr>
          <w:rFonts w:ascii="Calibri" w:hAnsi="Calibri" w:cs="Arial"/>
          <w:b/>
          <w:bCs/>
          <w:sz w:val="22"/>
          <w:szCs w:val="22"/>
        </w:rPr>
      </w:pPr>
      <w:r w:rsidRPr="00AB2945">
        <w:rPr>
          <w:rFonts w:ascii="Calibri" w:hAnsi="Calibri" w:cs="Arial"/>
          <w:b/>
          <w:bCs/>
          <w:sz w:val="22"/>
          <w:szCs w:val="22"/>
        </w:rPr>
        <w:t>Main Activities:</w:t>
      </w:r>
    </w:p>
    <w:p w14:paraId="6555D4C6" w14:textId="77777777" w:rsidR="00B115C4" w:rsidRPr="00C26F03" w:rsidRDefault="00B115C4" w:rsidP="00B115C4">
      <w:pPr>
        <w:keepNext/>
        <w:rPr>
          <w:rFonts w:ascii="Calibri" w:hAnsi="Calibri" w:cs="Arial"/>
          <w:sz w:val="22"/>
          <w:szCs w:val="22"/>
        </w:rPr>
      </w:pPr>
    </w:p>
    <w:p w14:paraId="28D09E13" w14:textId="76D93905" w:rsidR="00C26F03" w:rsidRPr="007C1633" w:rsidRDefault="00C26F03" w:rsidP="007C1633">
      <w:pPr>
        <w:pStyle w:val="ListParagraph"/>
        <w:numPr>
          <w:ilvl w:val="0"/>
          <w:numId w:val="10"/>
        </w:numPr>
        <w:tabs>
          <w:tab w:val="left" w:pos="567"/>
        </w:tabs>
        <w:rPr>
          <w:rFonts w:ascii="Calibri" w:hAnsi="Calibri" w:cs="Arial"/>
          <w:sz w:val="22"/>
          <w:szCs w:val="22"/>
        </w:rPr>
      </w:pPr>
      <w:r w:rsidRPr="007C1633">
        <w:rPr>
          <w:rFonts w:ascii="Calibri" w:hAnsi="Calibri" w:cs="Arial"/>
          <w:sz w:val="22"/>
          <w:szCs w:val="22"/>
        </w:rPr>
        <w:t xml:space="preserve">To provide administrative </w:t>
      </w:r>
      <w:r w:rsidR="00272026" w:rsidRPr="007C1633">
        <w:rPr>
          <w:rFonts w:ascii="Calibri" w:hAnsi="Calibri" w:cs="Arial"/>
          <w:sz w:val="22"/>
          <w:szCs w:val="22"/>
        </w:rPr>
        <w:t xml:space="preserve">and general </w:t>
      </w:r>
      <w:r w:rsidRPr="007C1633">
        <w:rPr>
          <w:rFonts w:ascii="Calibri" w:hAnsi="Calibri" w:cs="Arial"/>
          <w:sz w:val="22"/>
          <w:szCs w:val="22"/>
        </w:rPr>
        <w:t xml:space="preserve">support to the </w:t>
      </w:r>
      <w:r w:rsidR="00AE6EFF" w:rsidRPr="007C1633">
        <w:rPr>
          <w:rFonts w:ascii="Calibri" w:hAnsi="Calibri" w:cs="Arial"/>
          <w:sz w:val="22"/>
          <w:szCs w:val="22"/>
        </w:rPr>
        <w:t>Building Control Team</w:t>
      </w:r>
      <w:r w:rsidR="00CE04C8" w:rsidRPr="007C1633">
        <w:rPr>
          <w:rFonts w:ascii="Calibri" w:hAnsi="Calibri" w:cs="Arial"/>
          <w:sz w:val="22"/>
          <w:szCs w:val="22"/>
        </w:rPr>
        <w:t>. This includes managing a busy team email inbox</w:t>
      </w:r>
      <w:r w:rsidR="00EC4F53" w:rsidRPr="007C1633">
        <w:rPr>
          <w:rFonts w:ascii="Calibri" w:hAnsi="Calibri" w:cs="Arial"/>
          <w:sz w:val="22"/>
          <w:szCs w:val="22"/>
        </w:rPr>
        <w:t xml:space="preserve"> and </w:t>
      </w:r>
      <w:r w:rsidR="00CE04C8" w:rsidRPr="007C1633">
        <w:rPr>
          <w:rFonts w:ascii="Calibri" w:hAnsi="Calibri" w:cs="Arial"/>
          <w:sz w:val="22"/>
          <w:szCs w:val="22"/>
        </w:rPr>
        <w:t>being first point of call for phone enquiries and site inspection requests</w:t>
      </w:r>
      <w:r w:rsidR="00EC4F53" w:rsidRPr="007C1633">
        <w:rPr>
          <w:rFonts w:ascii="Calibri" w:hAnsi="Calibri" w:cs="Arial"/>
          <w:sz w:val="22"/>
          <w:szCs w:val="22"/>
        </w:rPr>
        <w:t>.</w:t>
      </w:r>
    </w:p>
    <w:p w14:paraId="664D1930" w14:textId="77777777" w:rsidR="00C26F03" w:rsidRPr="00C26F03" w:rsidRDefault="00C26F03" w:rsidP="007C1633">
      <w:pPr>
        <w:tabs>
          <w:tab w:val="left" w:pos="567"/>
        </w:tabs>
        <w:ind w:left="567"/>
        <w:rPr>
          <w:rFonts w:ascii="Calibri" w:hAnsi="Calibri" w:cs="Arial"/>
          <w:sz w:val="22"/>
          <w:szCs w:val="22"/>
        </w:rPr>
      </w:pPr>
    </w:p>
    <w:p w14:paraId="36CC41EC" w14:textId="76073D76" w:rsidR="00272026" w:rsidRPr="007C1633" w:rsidRDefault="00C26F03" w:rsidP="007C1633">
      <w:pPr>
        <w:pStyle w:val="ListParagraph"/>
        <w:numPr>
          <w:ilvl w:val="0"/>
          <w:numId w:val="10"/>
        </w:numPr>
        <w:rPr>
          <w:rFonts w:ascii="Calibri" w:hAnsi="Calibri" w:cs="Arial"/>
          <w:sz w:val="22"/>
          <w:szCs w:val="22"/>
        </w:rPr>
      </w:pPr>
      <w:r w:rsidRPr="007C1633">
        <w:rPr>
          <w:rFonts w:ascii="Calibri" w:hAnsi="Calibri" w:cs="Arial"/>
          <w:sz w:val="22"/>
          <w:szCs w:val="22"/>
        </w:rPr>
        <w:t xml:space="preserve">To receive </w:t>
      </w:r>
      <w:r w:rsidR="009C3EEA" w:rsidRPr="007C1633">
        <w:rPr>
          <w:rFonts w:ascii="Calibri" w:hAnsi="Calibri" w:cs="Arial"/>
          <w:sz w:val="22"/>
          <w:szCs w:val="22"/>
        </w:rPr>
        <w:t xml:space="preserve">and process </w:t>
      </w:r>
      <w:r w:rsidRPr="007C1633">
        <w:rPr>
          <w:rFonts w:ascii="Calibri" w:hAnsi="Calibri" w:cs="Arial"/>
          <w:sz w:val="22"/>
          <w:szCs w:val="22"/>
        </w:rPr>
        <w:t xml:space="preserve">Building </w:t>
      </w:r>
      <w:r w:rsidR="00AE6EFF" w:rsidRPr="007C1633">
        <w:rPr>
          <w:rFonts w:ascii="Calibri" w:hAnsi="Calibri" w:cs="Arial"/>
          <w:sz w:val="22"/>
          <w:szCs w:val="22"/>
        </w:rPr>
        <w:t>C</w:t>
      </w:r>
      <w:r w:rsidRPr="007C1633">
        <w:rPr>
          <w:rFonts w:ascii="Calibri" w:hAnsi="Calibri" w:cs="Arial"/>
          <w:sz w:val="22"/>
          <w:szCs w:val="22"/>
        </w:rPr>
        <w:t xml:space="preserve">ontrol </w:t>
      </w:r>
      <w:r w:rsidR="00AE6EFF" w:rsidRPr="007C1633">
        <w:rPr>
          <w:rFonts w:ascii="Calibri" w:hAnsi="Calibri" w:cs="Arial"/>
          <w:sz w:val="22"/>
          <w:szCs w:val="22"/>
        </w:rPr>
        <w:t>A</w:t>
      </w:r>
      <w:r w:rsidRPr="007C1633">
        <w:rPr>
          <w:rFonts w:ascii="Calibri" w:hAnsi="Calibri" w:cs="Arial"/>
          <w:sz w:val="22"/>
          <w:szCs w:val="22"/>
        </w:rPr>
        <w:t>pplications,</w:t>
      </w:r>
      <w:r w:rsidR="00CE04C8" w:rsidRPr="007C1633">
        <w:rPr>
          <w:rFonts w:ascii="Calibri" w:hAnsi="Calibri" w:cs="Arial"/>
          <w:sz w:val="22"/>
          <w:szCs w:val="22"/>
        </w:rPr>
        <w:t xml:space="preserve"> assess the scope of works and sufficiency of information to validate, </w:t>
      </w:r>
      <w:r w:rsidR="00EC4F53" w:rsidRPr="007C1633">
        <w:rPr>
          <w:rFonts w:ascii="Calibri" w:hAnsi="Calibri" w:cs="Arial"/>
          <w:sz w:val="22"/>
          <w:szCs w:val="22"/>
        </w:rPr>
        <w:t xml:space="preserve">print paperwork, </w:t>
      </w:r>
      <w:r w:rsidRPr="007C1633">
        <w:rPr>
          <w:rFonts w:ascii="Calibri" w:hAnsi="Calibri" w:cs="Arial"/>
          <w:sz w:val="22"/>
          <w:szCs w:val="22"/>
        </w:rPr>
        <w:t>make up file</w:t>
      </w:r>
      <w:r w:rsidR="00AE6EFF" w:rsidRPr="007C1633">
        <w:rPr>
          <w:rFonts w:ascii="Calibri" w:hAnsi="Calibri" w:cs="Arial"/>
          <w:sz w:val="22"/>
          <w:szCs w:val="22"/>
        </w:rPr>
        <w:t>s</w:t>
      </w:r>
      <w:r w:rsidR="00CE04C8" w:rsidRPr="007C1633">
        <w:rPr>
          <w:rFonts w:ascii="Calibri" w:hAnsi="Calibri" w:cs="Arial"/>
          <w:sz w:val="22"/>
          <w:szCs w:val="22"/>
        </w:rPr>
        <w:t>,</w:t>
      </w:r>
      <w:r w:rsidRPr="007C1633">
        <w:rPr>
          <w:rFonts w:ascii="Calibri" w:hAnsi="Calibri" w:cs="Arial"/>
          <w:sz w:val="22"/>
          <w:szCs w:val="22"/>
        </w:rPr>
        <w:t xml:space="preserve"> input onto </w:t>
      </w:r>
      <w:r w:rsidR="00CE04C8" w:rsidRPr="007C1633">
        <w:rPr>
          <w:rFonts w:ascii="Calibri" w:hAnsi="Calibri" w:cs="Arial"/>
          <w:sz w:val="22"/>
          <w:szCs w:val="22"/>
        </w:rPr>
        <w:t xml:space="preserve">the database </w:t>
      </w:r>
      <w:r w:rsidRPr="007C1633">
        <w:rPr>
          <w:rFonts w:ascii="Calibri" w:hAnsi="Calibri" w:cs="Arial"/>
          <w:sz w:val="22"/>
          <w:szCs w:val="22"/>
        </w:rPr>
        <w:t>system</w:t>
      </w:r>
      <w:r w:rsidR="00CE04C8" w:rsidRPr="007C1633">
        <w:rPr>
          <w:rFonts w:ascii="Calibri" w:hAnsi="Calibri" w:cs="Arial"/>
          <w:sz w:val="22"/>
          <w:szCs w:val="22"/>
        </w:rPr>
        <w:t xml:space="preserve"> and </w:t>
      </w:r>
      <w:r w:rsidRPr="007C1633">
        <w:rPr>
          <w:rFonts w:ascii="Calibri" w:hAnsi="Calibri" w:cs="Arial"/>
          <w:sz w:val="22"/>
          <w:szCs w:val="22"/>
        </w:rPr>
        <w:t>plot application site</w:t>
      </w:r>
      <w:r w:rsidR="00AE6EFF" w:rsidRPr="007C1633">
        <w:rPr>
          <w:rFonts w:ascii="Calibri" w:hAnsi="Calibri" w:cs="Arial"/>
          <w:sz w:val="22"/>
          <w:szCs w:val="22"/>
        </w:rPr>
        <w:t>s</w:t>
      </w:r>
      <w:r w:rsidR="00CE04C8" w:rsidRPr="007C1633">
        <w:rPr>
          <w:rFonts w:ascii="Calibri" w:hAnsi="Calibri" w:cs="Arial"/>
          <w:sz w:val="22"/>
          <w:szCs w:val="22"/>
        </w:rPr>
        <w:t xml:space="preserve"> on the Council’s mapping system</w:t>
      </w:r>
      <w:r w:rsidRPr="007C1633">
        <w:rPr>
          <w:rFonts w:ascii="Calibri" w:hAnsi="Calibri" w:cs="Arial"/>
          <w:sz w:val="22"/>
          <w:szCs w:val="22"/>
        </w:rPr>
        <w:t>.</w:t>
      </w:r>
      <w:r w:rsidR="00DB473E" w:rsidRPr="007C1633">
        <w:rPr>
          <w:rFonts w:ascii="Calibri" w:hAnsi="Calibri" w:cs="Arial"/>
          <w:sz w:val="22"/>
          <w:szCs w:val="22"/>
        </w:rPr>
        <w:t xml:space="preserve"> T</w:t>
      </w:r>
      <w:r w:rsidR="009C3EEA" w:rsidRPr="007C1633">
        <w:rPr>
          <w:rFonts w:ascii="Calibri" w:hAnsi="Calibri" w:cs="Arial"/>
          <w:sz w:val="22"/>
          <w:szCs w:val="22"/>
        </w:rPr>
        <w:t xml:space="preserve">o </w:t>
      </w:r>
      <w:r w:rsidR="004D4B92" w:rsidRPr="007C1633">
        <w:rPr>
          <w:rFonts w:ascii="Calibri" w:hAnsi="Calibri" w:cs="Arial"/>
          <w:sz w:val="22"/>
          <w:szCs w:val="22"/>
        </w:rPr>
        <w:t>contact</w:t>
      </w:r>
      <w:r w:rsidR="009C3EEA" w:rsidRPr="007C1633">
        <w:rPr>
          <w:rFonts w:ascii="Calibri" w:hAnsi="Calibri" w:cs="Arial"/>
          <w:sz w:val="22"/>
          <w:szCs w:val="22"/>
        </w:rPr>
        <w:t xml:space="preserve"> Agents and Applicants to resolve </w:t>
      </w:r>
      <w:r w:rsidR="00AE6EFF" w:rsidRPr="007C1633">
        <w:rPr>
          <w:rFonts w:ascii="Calibri" w:hAnsi="Calibri" w:cs="Arial"/>
          <w:sz w:val="22"/>
          <w:szCs w:val="22"/>
        </w:rPr>
        <w:t>f</w:t>
      </w:r>
      <w:r w:rsidR="009C3EEA" w:rsidRPr="007C1633">
        <w:rPr>
          <w:rFonts w:ascii="Calibri" w:hAnsi="Calibri" w:cs="Arial"/>
          <w:sz w:val="22"/>
          <w:szCs w:val="22"/>
        </w:rPr>
        <w:t xml:space="preserve">ees /queries </w:t>
      </w:r>
      <w:r w:rsidR="00272026" w:rsidRPr="007C1633">
        <w:rPr>
          <w:rFonts w:ascii="Calibri" w:hAnsi="Calibri" w:cs="Arial"/>
          <w:sz w:val="22"/>
          <w:szCs w:val="22"/>
        </w:rPr>
        <w:t>as appropriate</w:t>
      </w:r>
      <w:r w:rsidR="00CE04C8" w:rsidRPr="007C1633">
        <w:rPr>
          <w:rFonts w:ascii="Calibri" w:hAnsi="Calibri" w:cs="Arial"/>
          <w:sz w:val="22"/>
          <w:szCs w:val="22"/>
        </w:rPr>
        <w:t>,</w:t>
      </w:r>
      <w:r w:rsidR="009C3EEA" w:rsidRPr="007C1633">
        <w:rPr>
          <w:rFonts w:ascii="Calibri" w:hAnsi="Calibri" w:cs="Arial"/>
          <w:sz w:val="22"/>
          <w:szCs w:val="22"/>
        </w:rPr>
        <w:t xml:space="preserve"> </w:t>
      </w:r>
      <w:r w:rsidR="00272026" w:rsidRPr="007C1633">
        <w:rPr>
          <w:rFonts w:ascii="Calibri" w:hAnsi="Calibri" w:cs="Arial"/>
          <w:sz w:val="22"/>
          <w:szCs w:val="22"/>
        </w:rPr>
        <w:t xml:space="preserve">and </w:t>
      </w:r>
      <w:r w:rsidR="00CE04C8" w:rsidRPr="007C1633">
        <w:rPr>
          <w:rFonts w:ascii="Calibri" w:hAnsi="Calibri" w:cs="Arial"/>
          <w:sz w:val="22"/>
          <w:szCs w:val="22"/>
        </w:rPr>
        <w:t xml:space="preserve">to </w:t>
      </w:r>
      <w:r w:rsidR="00E166B3" w:rsidRPr="007C1633">
        <w:rPr>
          <w:rFonts w:ascii="Calibri" w:hAnsi="Calibri" w:cs="Arial"/>
          <w:sz w:val="22"/>
          <w:szCs w:val="22"/>
        </w:rPr>
        <w:t xml:space="preserve">carry out </w:t>
      </w:r>
      <w:r w:rsidR="00272026" w:rsidRPr="007C1633">
        <w:rPr>
          <w:rFonts w:ascii="Calibri" w:hAnsi="Calibri" w:cs="Arial"/>
          <w:sz w:val="22"/>
          <w:szCs w:val="22"/>
        </w:rPr>
        <w:t>public sewer check</w:t>
      </w:r>
      <w:r w:rsidR="00E166B3" w:rsidRPr="007C1633">
        <w:rPr>
          <w:rFonts w:ascii="Calibri" w:hAnsi="Calibri" w:cs="Arial"/>
          <w:sz w:val="22"/>
          <w:szCs w:val="22"/>
        </w:rPr>
        <w:t>s</w:t>
      </w:r>
      <w:r w:rsidR="00CE04C8" w:rsidRPr="007C1633">
        <w:rPr>
          <w:rFonts w:ascii="Calibri" w:hAnsi="Calibri" w:cs="Arial"/>
          <w:sz w:val="22"/>
          <w:szCs w:val="22"/>
        </w:rPr>
        <w:t xml:space="preserve"> and send consultations to the sewerage provider as needed.</w:t>
      </w:r>
    </w:p>
    <w:p w14:paraId="135BCA6C" w14:textId="77777777" w:rsidR="00EC4F53" w:rsidRDefault="00EC4F53" w:rsidP="007C1633">
      <w:pPr>
        <w:pStyle w:val="ListParagraph"/>
        <w:rPr>
          <w:rFonts w:ascii="Calibri" w:hAnsi="Calibri" w:cs="Arial"/>
          <w:sz w:val="22"/>
          <w:szCs w:val="22"/>
        </w:rPr>
      </w:pPr>
    </w:p>
    <w:p w14:paraId="71670886" w14:textId="0FEB17DE" w:rsidR="00C26F03" w:rsidRPr="007C1633" w:rsidRDefault="00EC4F53" w:rsidP="007C1633">
      <w:pPr>
        <w:pStyle w:val="ListParagraph"/>
        <w:numPr>
          <w:ilvl w:val="0"/>
          <w:numId w:val="10"/>
        </w:numPr>
        <w:rPr>
          <w:rFonts w:ascii="Calibri" w:hAnsi="Calibri" w:cs="Arial"/>
          <w:sz w:val="22"/>
          <w:szCs w:val="22"/>
        </w:rPr>
      </w:pPr>
      <w:r w:rsidRPr="007C1633">
        <w:rPr>
          <w:rFonts w:ascii="Calibri" w:hAnsi="Calibri" w:cs="Arial"/>
          <w:sz w:val="22"/>
          <w:szCs w:val="22"/>
        </w:rPr>
        <w:t xml:space="preserve">To store and file all Building Control Application </w:t>
      </w:r>
      <w:r w:rsidR="004D4B92" w:rsidRPr="007C1633">
        <w:rPr>
          <w:rFonts w:ascii="Calibri" w:hAnsi="Calibri" w:cs="Arial"/>
          <w:sz w:val="22"/>
          <w:szCs w:val="22"/>
        </w:rPr>
        <w:t xml:space="preserve">paperwork </w:t>
      </w:r>
      <w:r w:rsidRPr="007C1633">
        <w:rPr>
          <w:rFonts w:ascii="Calibri" w:hAnsi="Calibri" w:cs="Arial"/>
          <w:sz w:val="22"/>
          <w:szCs w:val="22"/>
        </w:rPr>
        <w:t>job files appropriately.</w:t>
      </w:r>
    </w:p>
    <w:p w14:paraId="18BF0008" w14:textId="77777777" w:rsidR="00C26F03" w:rsidRPr="00C26F03" w:rsidRDefault="00C26F03" w:rsidP="007C1633">
      <w:pPr>
        <w:tabs>
          <w:tab w:val="left" w:pos="567"/>
        </w:tabs>
        <w:rPr>
          <w:rFonts w:ascii="Calibri" w:hAnsi="Calibri" w:cs="Arial"/>
          <w:sz w:val="22"/>
          <w:szCs w:val="22"/>
        </w:rPr>
      </w:pPr>
    </w:p>
    <w:p w14:paraId="068A4E6D" w14:textId="35506A20" w:rsidR="005F249B" w:rsidRPr="007C1633" w:rsidRDefault="005F249B" w:rsidP="007C1633">
      <w:pPr>
        <w:pStyle w:val="ListParagraph"/>
        <w:numPr>
          <w:ilvl w:val="0"/>
          <w:numId w:val="10"/>
        </w:numPr>
        <w:tabs>
          <w:tab w:val="left" w:pos="567"/>
          <w:tab w:val="left" w:pos="2880"/>
        </w:tabs>
        <w:rPr>
          <w:rFonts w:ascii="Calibri" w:hAnsi="Calibri" w:cs="Arial"/>
          <w:sz w:val="22"/>
          <w:szCs w:val="22"/>
        </w:rPr>
      </w:pPr>
      <w:r w:rsidRPr="007C1633">
        <w:rPr>
          <w:rFonts w:ascii="Calibri" w:hAnsi="Calibri" w:cs="Arial"/>
          <w:sz w:val="22"/>
          <w:szCs w:val="22"/>
        </w:rPr>
        <w:t>Scan</w:t>
      </w:r>
      <w:r w:rsidR="007B6797" w:rsidRPr="007C1633">
        <w:rPr>
          <w:rFonts w:ascii="Calibri" w:hAnsi="Calibri" w:cs="Arial"/>
          <w:sz w:val="22"/>
          <w:szCs w:val="22"/>
        </w:rPr>
        <w:t xml:space="preserve"> and upload</w:t>
      </w:r>
      <w:r w:rsidRPr="007C1633">
        <w:rPr>
          <w:rFonts w:ascii="Calibri" w:hAnsi="Calibri" w:cs="Arial"/>
          <w:sz w:val="22"/>
          <w:szCs w:val="22"/>
        </w:rPr>
        <w:t xml:space="preserve"> all relevant documentation in relation to </w:t>
      </w:r>
      <w:r w:rsidR="00CE04C8" w:rsidRPr="007C1633">
        <w:rPr>
          <w:rFonts w:ascii="Calibri" w:hAnsi="Calibri" w:cs="Arial"/>
          <w:sz w:val="22"/>
          <w:szCs w:val="22"/>
        </w:rPr>
        <w:t>Building Control Applications</w:t>
      </w:r>
      <w:r w:rsidRPr="007C1633">
        <w:rPr>
          <w:rFonts w:ascii="Calibri" w:hAnsi="Calibri" w:cs="Arial"/>
          <w:sz w:val="22"/>
          <w:szCs w:val="22"/>
        </w:rPr>
        <w:t>.</w:t>
      </w:r>
    </w:p>
    <w:p w14:paraId="02EF56FC" w14:textId="77777777" w:rsidR="00C26F03" w:rsidRPr="00C26F03" w:rsidRDefault="00C26F03" w:rsidP="007C1633">
      <w:pPr>
        <w:tabs>
          <w:tab w:val="left" w:pos="720"/>
          <w:tab w:val="left" w:pos="2880"/>
        </w:tabs>
        <w:rPr>
          <w:rFonts w:ascii="Calibri" w:hAnsi="Calibri" w:cs="Arial"/>
          <w:sz w:val="22"/>
          <w:szCs w:val="22"/>
        </w:rPr>
      </w:pPr>
    </w:p>
    <w:p w14:paraId="32E8BB8B" w14:textId="5C825365" w:rsidR="00C26F03" w:rsidRPr="007C1633" w:rsidRDefault="00C26F03" w:rsidP="007C1633">
      <w:pPr>
        <w:pStyle w:val="ListParagraph"/>
        <w:numPr>
          <w:ilvl w:val="0"/>
          <w:numId w:val="10"/>
        </w:numPr>
        <w:tabs>
          <w:tab w:val="left" w:pos="567"/>
          <w:tab w:val="left" w:pos="2880"/>
        </w:tabs>
        <w:rPr>
          <w:rFonts w:ascii="Calibri" w:hAnsi="Calibri" w:cs="Arial"/>
          <w:sz w:val="22"/>
          <w:szCs w:val="22"/>
        </w:rPr>
      </w:pPr>
      <w:r w:rsidRPr="007C1633">
        <w:rPr>
          <w:rFonts w:ascii="Calibri" w:hAnsi="Calibri" w:cs="Arial"/>
          <w:sz w:val="22"/>
          <w:szCs w:val="22"/>
        </w:rPr>
        <w:t xml:space="preserve">To issue Completion Certificates for </w:t>
      </w:r>
      <w:r w:rsidR="00CE04C8" w:rsidRPr="007C1633">
        <w:rPr>
          <w:rFonts w:ascii="Calibri" w:hAnsi="Calibri" w:cs="Arial"/>
          <w:sz w:val="22"/>
          <w:szCs w:val="22"/>
        </w:rPr>
        <w:t>Building Control Applications</w:t>
      </w:r>
      <w:r w:rsidR="00AE6EFF" w:rsidRPr="007C1633">
        <w:rPr>
          <w:rFonts w:ascii="Calibri" w:hAnsi="Calibri" w:cs="Arial"/>
          <w:sz w:val="22"/>
          <w:szCs w:val="22"/>
        </w:rPr>
        <w:t>.</w:t>
      </w:r>
      <w:r w:rsidRPr="007C1633">
        <w:rPr>
          <w:rFonts w:ascii="Calibri" w:hAnsi="Calibri" w:cs="Arial"/>
          <w:sz w:val="22"/>
          <w:szCs w:val="22"/>
        </w:rPr>
        <w:t xml:space="preserve"> </w:t>
      </w:r>
    </w:p>
    <w:p w14:paraId="256F8D9B" w14:textId="77777777" w:rsidR="00C26F03" w:rsidRPr="00C26F03" w:rsidRDefault="00C26F03" w:rsidP="007C1633">
      <w:pPr>
        <w:tabs>
          <w:tab w:val="left" w:pos="720"/>
          <w:tab w:val="left" w:pos="2880"/>
        </w:tabs>
        <w:rPr>
          <w:rFonts w:ascii="Calibri" w:hAnsi="Calibri" w:cs="Arial"/>
          <w:sz w:val="22"/>
          <w:szCs w:val="22"/>
        </w:rPr>
      </w:pPr>
    </w:p>
    <w:p w14:paraId="43983013" w14:textId="2A8D1491" w:rsidR="00C26F03" w:rsidRPr="007C1633" w:rsidRDefault="00C26F03" w:rsidP="007C1633">
      <w:pPr>
        <w:pStyle w:val="ListParagraph"/>
        <w:numPr>
          <w:ilvl w:val="0"/>
          <w:numId w:val="10"/>
        </w:numPr>
        <w:tabs>
          <w:tab w:val="left" w:pos="567"/>
          <w:tab w:val="left" w:pos="2880"/>
        </w:tabs>
        <w:rPr>
          <w:rFonts w:ascii="Calibri" w:hAnsi="Calibri" w:cs="Arial"/>
          <w:sz w:val="22"/>
          <w:szCs w:val="22"/>
        </w:rPr>
      </w:pPr>
      <w:r w:rsidRPr="007C1633">
        <w:rPr>
          <w:rFonts w:ascii="Calibri" w:hAnsi="Calibri" w:cs="Arial"/>
          <w:sz w:val="22"/>
          <w:szCs w:val="22"/>
        </w:rPr>
        <w:t xml:space="preserve">To process </w:t>
      </w:r>
      <w:r w:rsidR="00272026" w:rsidRPr="007C1633">
        <w:rPr>
          <w:rFonts w:ascii="Calibri" w:hAnsi="Calibri" w:cs="Arial"/>
          <w:sz w:val="22"/>
          <w:szCs w:val="22"/>
        </w:rPr>
        <w:t xml:space="preserve">Initial Notices from </w:t>
      </w:r>
      <w:r w:rsidR="00CE04C8" w:rsidRPr="007C1633">
        <w:rPr>
          <w:rFonts w:ascii="Calibri" w:hAnsi="Calibri" w:cs="Arial"/>
          <w:sz w:val="22"/>
          <w:szCs w:val="22"/>
        </w:rPr>
        <w:t>Private Building Control Bodies</w:t>
      </w:r>
      <w:r w:rsidR="00DB473E" w:rsidRPr="007C1633">
        <w:rPr>
          <w:rFonts w:ascii="Calibri" w:hAnsi="Calibri" w:cs="Arial"/>
          <w:sz w:val="22"/>
          <w:szCs w:val="22"/>
        </w:rPr>
        <w:t xml:space="preserve">. </w:t>
      </w:r>
      <w:r w:rsidR="00272026" w:rsidRPr="007C1633">
        <w:rPr>
          <w:rFonts w:ascii="Calibri" w:hAnsi="Calibri" w:cs="Arial"/>
          <w:sz w:val="22"/>
          <w:szCs w:val="22"/>
        </w:rPr>
        <w:t xml:space="preserve">This to include the issue of acceptance, rejection and acceptance of </w:t>
      </w:r>
      <w:r w:rsidRPr="007C1633">
        <w:rPr>
          <w:rFonts w:ascii="Calibri" w:hAnsi="Calibri" w:cs="Arial"/>
          <w:sz w:val="22"/>
          <w:szCs w:val="22"/>
        </w:rPr>
        <w:t>Final Certif</w:t>
      </w:r>
      <w:r w:rsidR="00272026" w:rsidRPr="007C1633">
        <w:rPr>
          <w:rFonts w:ascii="Calibri" w:hAnsi="Calibri" w:cs="Arial"/>
          <w:sz w:val="22"/>
          <w:szCs w:val="22"/>
        </w:rPr>
        <w:t>icates</w:t>
      </w:r>
      <w:r w:rsidR="00EC4F53" w:rsidRPr="007C1633">
        <w:rPr>
          <w:rFonts w:ascii="Calibri" w:hAnsi="Calibri" w:cs="Arial"/>
          <w:sz w:val="22"/>
          <w:szCs w:val="22"/>
        </w:rPr>
        <w:t xml:space="preserve">, as well as administering Initial Notic cancellations. </w:t>
      </w:r>
      <w:r w:rsidR="00272026" w:rsidRPr="007C1633">
        <w:rPr>
          <w:rFonts w:ascii="Calibri" w:hAnsi="Calibri" w:cs="Arial"/>
          <w:sz w:val="22"/>
          <w:szCs w:val="22"/>
        </w:rPr>
        <w:t xml:space="preserve"> </w:t>
      </w:r>
      <w:r w:rsidRPr="007C1633">
        <w:rPr>
          <w:rFonts w:ascii="Calibri" w:hAnsi="Calibri" w:cs="Arial"/>
          <w:sz w:val="22"/>
          <w:szCs w:val="22"/>
        </w:rPr>
        <w:t xml:space="preserve"> </w:t>
      </w:r>
    </w:p>
    <w:p w14:paraId="049077BC" w14:textId="77777777" w:rsidR="00EC4F53" w:rsidRDefault="00EC4F53" w:rsidP="007C1633">
      <w:pPr>
        <w:pStyle w:val="ListParagraph"/>
        <w:rPr>
          <w:rFonts w:ascii="Calibri" w:hAnsi="Calibri" w:cs="Arial"/>
          <w:sz w:val="22"/>
          <w:szCs w:val="22"/>
        </w:rPr>
      </w:pPr>
    </w:p>
    <w:p w14:paraId="775149FD" w14:textId="37DA0057" w:rsidR="00EC4F53" w:rsidRPr="007C1633" w:rsidRDefault="00EC4F53" w:rsidP="007C1633">
      <w:pPr>
        <w:pStyle w:val="ListParagraph"/>
        <w:numPr>
          <w:ilvl w:val="0"/>
          <w:numId w:val="10"/>
        </w:numPr>
        <w:tabs>
          <w:tab w:val="left" w:pos="567"/>
          <w:tab w:val="left" w:pos="2880"/>
        </w:tabs>
        <w:rPr>
          <w:rFonts w:ascii="Calibri" w:hAnsi="Calibri" w:cs="Arial"/>
          <w:sz w:val="22"/>
          <w:szCs w:val="22"/>
        </w:rPr>
      </w:pPr>
      <w:r w:rsidRPr="007C1633">
        <w:rPr>
          <w:rFonts w:ascii="Calibri" w:hAnsi="Calibri" w:cs="Arial"/>
          <w:sz w:val="22"/>
          <w:szCs w:val="22"/>
        </w:rPr>
        <w:t>To process all Competent Person Notifications received and input onto the system.</w:t>
      </w:r>
    </w:p>
    <w:p w14:paraId="40792EA8" w14:textId="77777777" w:rsidR="00C26F03" w:rsidRDefault="00C26F03" w:rsidP="007C1633">
      <w:pPr>
        <w:pStyle w:val="ListParagraph"/>
        <w:rPr>
          <w:rFonts w:ascii="Calibri" w:hAnsi="Calibri" w:cs="Arial"/>
          <w:sz w:val="22"/>
          <w:szCs w:val="22"/>
        </w:rPr>
      </w:pPr>
    </w:p>
    <w:p w14:paraId="03FFB023" w14:textId="4BC8A219" w:rsidR="005063A5" w:rsidRPr="007C1633" w:rsidRDefault="0050514B" w:rsidP="007C1633">
      <w:pPr>
        <w:pStyle w:val="ListParagraph"/>
        <w:numPr>
          <w:ilvl w:val="0"/>
          <w:numId w:val="10"/>
        </w:numPr>
        <w:tabs>
          <w:tab w:val="left" w:pos="567"/>
          <w:tab w:val="left" w:pos="2880"/>
        </w:tabs>
        <w:rPr>
          <w:rFonts w:ascii="Calibri" w:hAnsi="Calibri" w:cs="Arial"/>
          <w:sz w:val="22"/>
          <w:szCs w:val="22"/>
        </w:rPr>
      </w:pPr>
      <w:r w:rsidRPr="007C1633">
        <w:rPr>
          <w:rFonts w:ascii="Calibri" w:hAnsi="Calibri" w:cs="Arial"/>
          <w:sz w:val="22"/>
          <w:szCs w:val="22"/>
        </w:rPr>
        <w:t xml:space="preserve">To register </w:t>
      </w:r>
      <w:r w:rsidR="00AE6EFF" w:rsidRPr="007C1633">
        <w:rPr>
          <w:rFonts w:ascii="Calibri" w:hAnsi="Calibri" w:cs="Arial"/>
          <w:sz w:val="22"/>
          <w:szCs w:val="22"/>
        </w:rPr>
        <w:t>n</w:t>
      </w:r>
      <w:r w:rsidR="00C26F03" w:rsidRPr="007C1633">
        <w:rPr>
          <w:rFonts w:ascii="Calibri" w:hAnsi="Calibri" w:cs="Arial"/>
          <w:sz w:val="22"/>
          <w:szCs w:val="22"/>
        </w:rPr>
        <w:t>otices</w:t>
      </w:r>
      <w:r w:rsidRPr="007C1633">
        <w:rPr>
          <w:rFonts w:ascii="Calibri" w:hAnsi="Calibri" w:cs="Arial"/>
          <w:sz w:val="22"/>
          <w:szCs w:val="22"/>
        </w:rPr>
        <w:t xml:space="preserve"> of intended demolition</w:t>
      </w:r>
      <w:r w:rsidR="00C26F03" w:rsidRPr="007C1633">
        <w:rPr>
          <w:rFonts w:ascii="Calibri" w:hAnsi="Calibri" w:cs="Arial"/>
          <w:sz w:val="22"/>
          <w:szCs w:val="22"/>
        </w:rPr>
        <w:t xml:space="preserve"> </w:t>
      </w:r>
      <w:r w:rsidR="007528C4" w:rsidRPr="007C1633">
        <w:rPr>
          <w:rFonts w:ascii="Calibri" w:hAnsi="Calibri" w:cs="Arial"/>
          <w:sz w:val="22"/>
          <w:szCs w:val="22"/>
        </w:rPr>
        <w:t>and</w:t>
      </w:r>
      <w:r w:rsidR="00AE6EFF" w:rsidRPr="007C1633">
        <w:rPr>
          <w:rFonts w:ascii="Calibri" w:hAnsi="Calibri" w:cs="Arial"/>
          <w:sz w:val="22"/>
          <w:szCs w:val="22"/>
        </w:rPr>
        <w:t xml:space="preserve"> </w:t>
      </w:r>
      <w:r w:rsidR="00EC4F53" w:rsidRPr="007C1633">
        <w:rPr>
          <w:rFonts w:ascii="Calibri" w:hAnsi="Calibri" w:cs="Arial"/>
          <w:sz w:val="22"/>
          <w:szCs w:val="22"/>
        </w:rPr>
        <w:t>administer the necessary consultations.</w:t>
      </w:r>
    </w:p>
    <w:p w14:paraId="0314DEAC" w14:textId="77777777" w:rsidR="005063A5" w:rsidRDefault="005063A5" w:rsidP="007C1633">
      <w:pPr>
        <w:pStyle w:val="ListParagraph"/>
        <w:rPr>
          <w:rFonts w:ascii="Calibri" w:hAnsi="Calibri" w:cs="Arial"/>
          <w:sz w:val="22"/>
          <w:szCs w:val="22"/>
        </w:rPr>
      </w:pPr>
    </w:p>
    <w:p w14:paraId="24D9E17D" w14:textId="2F33F857" w:rsidR="00C26F03" w:rsidRPr="007C1633" w:rsidRDefault="009C3EEA" w:rsidP="007C1633">
      <w:pPr>
        <w:pStyle w:val="ListParagraph"/>
        <w:numPr>
          <w:ilvl w:val="0"/>
          <w:numId w:val="10"/>
        </w:numPr>
        <w:tabs>
          <w:tab w:val="left" w:pos="567"/>
          <w:tab w:val="left" w:pos="2880"/>
        </w:tabs>
        <w:rPr>
          <w:rFonts w:ascii="Calibri" w:hAnsi="Calibri" w:cs="Arial"/>
          <w:sz w:val="22"/>
          <w:szCs w:val="22"/>
        </w:rPr>
      </w:pPr>
      <w:r w:rsidRPr="007C1633">
        <w:rPr>
          <w:rFonts w:ascii="Calibri" w:hAnsi="Calibri" w:cs="Arial"/>
          <w:sz w:val="22"/>
          <w:szCs w:val="22"/>
        </w:rPr>
        <w:t xml:space="preserve">To register and advise </w:t>
      </w:r>
      <w:r w:rsidR="00EC4F53" w:rsidRPr="007C1633">
        <w:rPr>
          <w:rFonts w:ascii="Calibri" w:hAnsi="Calibri" w:cs="Arial"/>
          <w:sz w:val="22"/>
          <w:szCs w:val="22"/>
        </w:rPr>
        <w:t>Registered Building Inspectors</w:t>
      </w:r>
      <w:r w:rsidRPr="007C1633">
        <w:rPr>
          <w:rFonts w:ascii="Calibri" w:hAnsi="Calibri" w:cs="Arial"/>
          <w:sz w:val="22"/>
          <w:szCs w:val="22"/>
        </w:rPr>
        <w:t xml:space="preserve"> </w:t>
      </w:r>
      <w:r w:rsidR="005063A5" w:rsidRPr="007C1633">
        <w:rPr>
          <w:rFonts w:ascii="Calibri" w:hAnsi="Calibri" w:cs="Arial"/>
          <w:sz w:val="22"/>
          <w:szCs w:val="22"/>
        </w:rPr>
        <w:t>of</w:t>
      </w:r>
      <w:r w:rsidRPr="007C1633">
        <w:rPr>
          <w:rFonts w:ascii="Calibri" w:hAnsi="Calibri" w:cs="Arial"/>
          <w:sz w:val="22"/>
          <w:szCs w:val="22"/>
        </w:rPr>
        <w:t xml:space="preserve"> </w:t>
      </w:r>
      <w:r w:rsidR="00AE6EFF" w:rsidRPr="007C1633">
        <w:rPr>
          <w:rFonts w:ascii="Calibri" w:hAnsi="Calibri" w:cs="Arial"/>
          <w:sz w:val="22"/>
          <w:szCs w:val="22"/>
        </w:rPr>
        <w:t>d</w:t>
      </w:r>
      <w:r w:rsidR="00C26F03" w:rsidRPr="007C1633">
        <w:rPr>
          <w:rFonts w:ascii="Calibri" w:hAnsi="Calibri" w:cs="Arial"/>
          <w:sz w:val="22"/>
          <w:szCs w:val="22"/>
        </w:rPr>
        <w:t xml:space="preserve">angerous </w:t>
      </w:r>
      <w:r w:rsidR="00AE6EFF" w:rsidRPr="007C1633">
        <w:rPr>
          <w:rFonts w:ascii="Calibri" w:hAnsi="Calibri" w:cs="Arial"/>
          <w:sz w:val="22"/>
          <w:szCs w:val="22"/>
        </w:rPr>
        <w:t>s</w:t>
      </w:r>
      <w:r w:rsidR="00C26F03" w:rsidRPr="007C1633">
        <w:rPr>
          <w:rFonts w:ascii="Calibri" w:hAnsi="Calibri" w:cs="Arial"/>
          <w:sz w:val="22"/>
          <w:szCs w:val="22"/>
        </w:rPr>
        <w:t>tructure notifications</w:t>
      </w:r>
      <w:r w:rsidR="005063A5" w:rsidRPr="007C1633">
        <w:rPr>
          <w:rFonts w:ascii="Calibri" w:hAnsi="Calibri" w:cs="Arial"/>
          <w:sz w:val="22"/>
          <w:szCs w:val="22"/>
        </w:rPr>
        <w:t xml:space="preserve"> in accord</w:t>
      </w:r>
      <w:r w:rsidR="00AE6EFF" w:rsidRPr="007C1633">
        <w:rPr>
          <w:rFonts w:ascii="Calibri" w:hAnsi="Calibri" w:cs="Arial"/>
          <w:sz w:val="22"/>
          <w:szCs w:val="22"/>
        </w:rPr>
        <w:t>ance</w:t>
      </w:r>
      <w:r w:rsidR="005063A5" w:rsidRPr="007C1633">
        <w:rPr>
          <w:rFonts w:ascii="Calibri" w:hAnsi="Calibri" w:cs="Arial"/>
          <w:sz w:val="22"/>
          <w:szCs w:val="22"/>
        </w:rPr>
        <w:t xml:space="preserve"> with </w:t>
      </w:r>
      <w:r w:rsidR="00DB473E" w:rsidRPr="007C1633">
        <w:rPr>
          <w:rFonts w:ascii="Calibri" w:hAnsi="Calibri" w:cs="Arial"/>
          <w:sz w:val="22"/>
          <w:szCs w:val="22"/>
        </w:rPr>
        <w:t>s</w:t>
      </w:r>
      <w:r w:rsidR="005063A5" w:rsidRPr="007C1633">
        <w:rPr>
          <w:rFonts w:ascii="Calibri" w:hAnsi="Calibri" w:cs="Arial"/>
          <w:sz w:val="22"/>
          <w:szCs w:val="22"/>
        </w:rPr>
        <w:t xml:space="preserve">ervice performance </w:t>
      </w:r>
      <w:r w:rsidR="00AE6EFF" w:rsidRPr="007C1633">
        <w:rPr>
          <w:rFonts w:ascii="Calibri" w:hAnsi="Calibri" w:cs="Arial"/>
          <w:sz w:val="22"/>
          <w:szCs w:val="22"/>
        </w:rPr>
        <w:t>requirements.</w:t>
      </w:r>
    </w:p>
    <w:p w14:paraId="55AC4C07" w14:textId="77777777" w:rsidR="005063A5" w:rsidRPr="00C26F03" w:rsidRDefault="005063A5" w:rsidP="007C1633">
      <w:pPr>
        <w:tabs>
          <w:tab w:val="left" w:pos="720"/>
          <w:tab w:val="left" w:pos="2880"/>
        </w:tabs>
        <w:ind w:left="567"/>
        <w:rPr>
          <w:rFonts w:ascii="Calibri" w:hAnsi="Calibri" w:cs="Arial"/>
          <w:sz w:val="22"/>
          <w:szCs w:val="22"/>
        </w:rPr>
      </w:pPr>
    </w:p>
    <w:p w14:paraId="4DED9DA8" w14:textId="57483BA1" w:rsidR="00C26F03" w:rsidRPr="007C1633" w:rsidRDefault="00C26F03" w:rsidP="007C1633">
      <w:pPr>
        <w:pStyle w:val="ListParagraph"/>
        <w:numPr>
          <w:ilvl w:val="0"/>
          <w:numId w:val="10"/>
        </w:numPr>
        <w:tabs>
          <w:tab w:val="left" w:pos="567"/>
          <w:tab w:val="left" w:pos="2880"/>
        </w:tabs>
        <w:rPr>
          <w:rFonts w:ascii="Calibri" w:hAnsi="Calibri" w:cs="Arial"/>
          <w:sz w:val="22"/>
          <w:szCs w:val="22"/>
        </w:rPr>
      </w:pPr>
      <w:r w:rsidRPr="007C1633">
        <w:rPr>
          <w:rFonts w:ascii="Calibri" w:hAnsi="Calibri" w:cs="Arial"/>
          <w:sz w:val="22"/>
          <w:szCs w:val="22"/>
        </w:rPr>
        <w:t xml:space="preserve">To </w:t>
      </w:r>
      <w:r w:rsidR="004D4B92" w:rsidRPr="007C1633">
        <w:rPr>
          <w:rFonts w:ascii="Calibri" w:hAnsi="Calibri" w:cs="Arial"/>
          <w:sz w:val="22"/>
          <w:szCs w:val="22"/>
        </w:rPr>
        <w:t xml:space="preserve">calculate fees for standard works and </w:t>
      </w:r>
      <w:r w:rsidRPr="007C1633">
        <w:rPr>
          <w:rFonts w:ascii="Calibri" w:hAnsi="Calibri" w:cs="Arial"/>
          <w:sz w:val="22"/>
          <w:szCs w:val="22"/>
        </w:rPr>
        <w:t>produce</w:t>
      </w:r>
      <w:r w:rsidR="00EC4F53" w:rsidRPr="007C1633">
        <w:rPr>
          <w:rFonts w:ascii="Calibri" w:hAnsi="Calibri" w:cs="Arial"/>
          <w:sz w:val="22"/>
          <w:szCs w:val="22"/>
        </w:rPr>
        <w:t xml:space="preserve"> fee requests </w:t>
      </w:r>
      <w:r w:rsidRPr="007C1633">
        <w:rPr>
          <w:rFonts w:ascii="Calibri" w:hAnsi="Calibri" w:cs="Arial"/>
          <w:sz w:val="22"/>
          <w:szCs w:val="22"/>
        </w:rPr>
        <w:t xml:space="preserve">for </w:t>
      </w:r>
      <w:r w:rsidR="00EC4F53" w:rsidRPr="007C1633">
        <w:rPr>
          <w:rFonts w:ascii="Calibri" w:hAnsi="Calibri" w:cs="Arial"/>
          <w:sz w:val="22"/>
          <w:szCs w:val="22"/>
        </w:rPr>
        <w:t xml:space="preserve">plan checks and </w:t>
      </w:r>
      <w:r w:rsidRPr="007C1633">
        <w:rPr>
          <w:rFonts w:ascii="Calibri" w:hAnsi="Calibri" w:cs="Arial"/>
          <w:sz w:val="22"/>
          <w:szCs w:val="22"/>
        </w:rPr>
        <w:t>site inspection</w:t>
      </w:r>
      <w:r w:rsidR="00AE6EFF" w:rsidRPr="007C1633">
        <w:rPr>
          <w:rFonts w:ascii="Calibri" w:hAnsi="Calibri" w:cs="Arial"/>
          <w:sz w:val="22"/>
          <w:szCs w:val="22"/>
        </w:rPr>
        <w:t xml:space="preserve"> fees</w:t>
      </w:r>
      <w:r w:rsidR="004D4B92" w:rsidRPr="007C1633">
        <w:rPr>
          <w:rFonts w:ascii="Calibri" w:hAnsi="Calibri" w:cs="Arial"/>
          <w:sz w:val="22"/>
          <w:szCs w:val="22"/>
        </w:rPr>
        <w:t>. To carry out</w:t>
      </w:r>
      <w:r w:rsidRPr="007C1633">
        <w:rPr>
          <w:rFonts w:ascii="Calibri" w:hAnsi="Calibri" w:cs="Arial"/>
          <w:sz w:val="22"/>
          <w:szCs w:val="22"/>
        </w:rPr>
        <w:t xml:space="preserve"> fee checks using the </w:t>
      </w:r>
      <w:r w:rsidR="00AE6EFF" w:rsidRPr="007C1633">
        <w:rPr>
          <w:rFonts w:ascii="Calibri" w:hAnsi="Calibri" w:cs="Arial"/>
          <w:sz w:val="22"/>
          <w:szCs w:val="22"/>
        </w:rPr>
        <w:t>financial management</w:t>
      </w:r>
      <w:r w:rsidRPr="007C1633">
        <w:rPr>
          <w:rFonts w:ascii="Calibri" w:hAnsi="Calibri" w:cs="Arial"/>
          <w:sz w:val="22"/>
          <w:szCs w:val="22"/>
        </w:rPr>
        <w:t xml:space="preserve"> system</w:t>
      </w:r>
      <w:r w:rsidR="00EC4F53" w:rsidRPr="007C1633">
        <w:rPr>
          <w:rFonts w:ascii="Calibri" w:hAnsi="Calibri" w:cs="Arial"/>
          <w:sz w:val="22"/>
          <w:szCs w:val="22"/>
        </w:rPr>
        <w:t xml:space="preserve"> and database</w:t>
      </w:r>
      <w:r w:rsidR="004D4B92" w:rsidRPr="007C1633">
        <w:rPr>
          <w:rFonts w:ascii="Calibri" w:hAnsi="Calibri" w:cs="Arial"/>
          <w:sz w:val="22"/>
          <w:szCs w:val="22"/>
        </w:rPr>
        <w:t xml:space="preserve"> as needed.</w:t>
      </w:r>
    </w:p>
    <w:p w14:paraId="2FC60C33" w14:textId="77777777" w:rsidR="00C26F03" w:rsidRPr="00C26F03" w:rsidRDefault="00C26F03" w:rsidP="007C1633">
      <w:pPr>
        <w:tabs>
          <w:tab w:val="left" w:pos="720"/>
          <w:tab w:val="left" w:pos="2880"/>
        </w:tabs>
        <w:rPr>
          <w:rFonts w:ascii="Calibri" w:hAnsi="Calibri" w:cs="Arial"/>
          <w:sz w:val="22"/>
          <w:szCs w:val="22"/>
        </w:rPr>
      </w:pPr>
    </w:p>
    <w:p w14:paraId="5BCED605" w14:textId="4D4C53F2" w:rsidR="00C26F03" w:rsidRPr="007C1633" w:rsidRDefault="00C26F03" w:rsidP="007C1633">
      <w:pPr>
        <w:pStyle w:val="ListParagraph"/>
        <w:numPr>
          <w:ilvl w:val="0"/>
          <w:numId w:val="10"/>
        </w:numPr>
        <w:tabs>
          <w:tab w:val="left" w:pos="567"/>
          <w:tab w:val="left" w:pos="2880"/>
        </w:tabs>
        <w:rPr>
          <w:rFonts w:ascii="Arial" w:hAnsi="Arial" w:cs="Arial"/>
        </w:rPr>
      </w:pPr>
      <w:r w:rsidRPr="007C1633">
        <w:rPr>
          <w:rFonts w:ascii="Calibri" w:hAnsi="Calibri" w:cs="Arial"/>
          <w:sz w:val="22"/>
          <w:szCs w:val="22"/>
        </w:rPr>
        <w:t xml:space="preserve">To respond to </w:t>
      </w:r>
      <w:r w:rsidR="00EC4F53" w:rsidRPr="007C1633">
        <w:rPr>
          <w:rFonts w:ascii="Calibri" w:hAnsi="Calibri" w:cs="Arial"/>
          <w:sz w:val="22"/>
          <w:szCs w:val="22"/>
        </w:rPr>
        <w:t>express service history and document copy requests</w:t>
      </w:r>
      <w:r w:rsidR="004D4B92" w:rsidRPr="007C1633">
        <w:rPr>
          <w:rFonts w:ascii="Calibri" w:hAnsi="Calibri" w:cs="Arial"/>
          <w:sz w:val="22"/>
          <w:szCs w:val="22"/>
        </w:rPr>
        <w:t xml:space="preserve"> and carry out research as needed.</w:t>
      </w:r>
    </w:p>
    <w:p w14:paraId="28F56153" w14:textId="2BB31888" w:rsidR="00C26F03" w:rsidRDefault="00C26F03" w:rsidP="007C1633">
      <w:pPr>
        <w:ind w:left="48"/>
        <w:rPr>
          <w:rFonts w:ascii="Calibri" w:hAnsi="Calibri" w:cs="Arial"/>
          <w:sz w:val="22"/>
          <w:szCs w:val="22"/>
        </w:rPr>
      </w:pPr>
    </w:p>
    <w:p w14:paraId="68A36905" w14:textId="77777777" w:rsidR="00553D62" w:rsidRPr="007C1633" w:rsidRDefault="00BF7D5D" w:rsidP="007C1633">
      <w:pPr>
        <w:pStyle w:val="ListParagraph"/>
        <w:numPr>
          <w:ilvl w:val="0"/>
          <w:numId w:val="10"/>
        </w:numPr>
        <w:rPr>
          <w:rFonts w:ascii="Calibri" w:hAnsi="Calibri" w:cs="Arial"/>
          <w:sz w:val="22"/>
          <w:szCs w:val="22"/>
        </w:rPr>
      </w:pPr>
      <w:r w:rsidRPr="007C1633">
        <w:rPr>
          <w:rFonts w:ascii="Calibri" w:hAnsi="Calibri" w:cs="Arial"/>
          <w:sz w:val="22"/>
          <w:szCs w:val="22"/>
        </w:rPr>
        <w:t>To deal with all enquiries by telephone or email in an efficient and courteous manner</w:t>
      </w:r>
      <w:r w:rsidR="00AE6EFF" w:rsidRPr="007C1633">
        <w:rPr>
          <w:rFonts w:ascii="Calibri" w:hAnsi="Calibri" w:cs="Arial"/>
          <w:sz w:val="22"/>
          <w:szCs w:val="22"/>
        </w:rPr>
        <w:t>.</w:t>
      </w:r>
    </w:p>
    <w:p w14:paraId="6000C3AD" w14:textId="77777777" w:rsidR="00DB473E" w:rsidRPr="00AB2945" w:rsidRDefault="00DB473E" w:rsidP="007C1633">
      <w:pPr>
        <w:pStyle w:val="ListParagraph"/>
        <w:ind w:left="0"/>
        <w:contextualSpacing/>
        <w:rPr>
          <w:rFonts w:ascii="Calibri" w:hAnsi="Calibri" w:cs="Arial"/>
          <w:sz w:val="22"/>
          <w:szCs w:val="22"/>
        </w:rPr>
      </w:pPr>
    </w:p>
    <w:p w14:paraId="185F9C0A" w14:textId="77777777" w:rsidR="00BF7D5D" w:rsidRPr="007C1633" w:rsidRDefault="005063A5" w:rsidP="007C1633">
      <w:pPr>
        <w:pStyle w:val="ListParagraph"/>
        <w:numPr>
          <w:ilvl w:val="0"/>
          <w:numId w:val="10"/>
        </w:numPr>
        <w:rPr>
          <w:rFonts w:ascii="Calibri" w:hAnsi="Calibri" w:cs="Arial"/>
          <w:sz w:val="22"/>
          <w:szCs w:val="22"/>
        </w:rPr>
      </w:pPr>
      <w:r w:rsidRPr="007C1633">
        <w:rPr>
          <w:rFonts w:ascii="Calibri" w:hAnsi="Calibri" w:cs="Arial"/>
          <w:sz w:val="22"/>
          <w:szCs w:val="22"/>
        </w:rPr>
        <w:t xml:space="preserve">To </w:t>
      </w:r>
      <w:r w:rsidR="00BF7D5D" w:rsidRPr="007C1633">
        <w:rPr>
          <w:rFonts w:ascii="Calibri" w:hAnsi="Calibri" w:cs="Arial"/>
          <w:sz w:val="22"/>
          <w:szCs w:val="22"/>
        </w:rPr>
        <w:t>Support</w:t>
      </w:r>
      <w:r w:rsidR="00A83B60" w:rsidRPr="007C1633">
        <w:rPr>
          <w:rFonts w:ascii="Calibri" w:hAnsi="Calibri" w:cs="Arial"/>
          <w:sz w:val="22"/>
          <w:szCs w:val="22"/>
        </w:rPr>
        <w:t xml:space="preserve"> the</w:t>
      </w:r>
      <w:r w:rsidR="00BF7D5D" w:rsidRPr="007C1633">
        <w:rPr>
          <w:rFonts w:ascii="Calibri" w:hAnsi="Calibri" w:cs="Arial"/>
          <w:sz w:val="22"/>
          <w:szCs w:val="22"/>
        </w:rPr>
        <w:t xml:space="preserve"> </w:t>
      </w:r>
      <w:r w:rsidR="00812A01" w:rsidRPr="007C1633">
        <w:rPr>
          <w:rFonts w:ascii="Calibri" w:hAnsi="Calibri" w:cs="Arial"/>
          <w:sz w:val="22"/>
          <w:szCs w:val="22"/>
        </w:rPr>
        <w:t xml:space="preserve">Building Control </w:t>
      </w:r>
      <w:r w:rsidR="00BF7D5D" w:rsidRPr="007C1633">
        <w:rPr>
          <w:rFonts w:ascii="Calibri" w:hAnsi="Calibri" w:cs="Arial"/>
          <w:sz w:val="22"/>
          <w:szCs w:val="22"/>
        </w:rPr>
        <w:t>Team Leader</w:t>
      </w:r>
      <w:r w:rsidR="007B6797" w:rsidRPr="007C1633">
        <w:rPr>
          <w:rFonts w:ascii="Calibri" w:hAnsi="Calibri" w:cs="Arial"/>
          <w:sz w:val="22"/>
          <w:szCs w:val="22"/>
        </w:rPr>
        <w:t xml:space="preserve"> and Manager</w:t>
      </w:r>
      <w:r w:rsidR="00BF7D5D" w:rsidRPr="007C1633">
        <w:rPr>
          <w:rFonts w:ascii="Calibri" w:hAnsi="Calibri" w:cs="Arial"/>
          <w:sz w:val="22"/>
          <w:szCs w:val="22"/>
        </w:rPr>
        <w:t xml:space="preserve"> in meeting targets for processing of </w:t>
      </w:r>
      <w:r w:rsidRPr="007C1633">
        <w:rPr>
          <w:rFonts w:ascii="Calibri" w:hAnsi="Calibri" w:cs="Arial"/>
          <w:sz w:val="22"/>
          <w:szCs w:val="22"/>
        </w:rPr>
        <w:t>Building</w:t>
      </w:r>
      <w:r w:rsidR="007B6797" w:rsidRPr="007C1633">
        <w:rPr>
          <w:rFonts w:ascii="Calibri" w:hAnsi="Calibri" w:cs="Arial"/>
          <w:sz w:val="22"/>
          <w:szCs w:val="22"/>
        </w:rPr>
        <w:t xml:space="preserve"> </w:t>
      </w:r>
      <w:r w:rsidR="00DB473E" w:rsidRPr="007C1633">
        <w:rPr>
          <w:rFonts w:ascii="Calibri" w:hAnsi="Calibri" w:cs="Arial"/>
          <w:sz w:val="22"/>
          <w:szCs w:val="22"/>
        </w:rPr>
        <w:t>Regulation applications,</w:t>
      </w:r>
      <w:r w:rsidR="00AE6EFF" w:rsidRPr="007C1633">
        <w:rPr>
          <w:rFonts w:ascii="Calibri" w:hAnsi="Calibri" w:cs="Arial"/>
          <w:sz w:val="22"/>
          <w:szCs w:val="22"/>
        </w:rPr>
        <w:t xml:space="preserve"> defective works,</w:t>
      </w:r>
      <w:r w:rsidR="00DB473E" w:rsidRPr="007C1633">
        <w:rPr>
          <w:rFonts w:ascii="Calibri" w:hAnsi="Calibri" w:cs="Arial"/>
          <w:sz w:val="22"/>
          <w:szCs w:val="22"/>
        </w:rPr>
        <w:t xml:space="preserve"> Initial Notices, Demolition Notices and Dangerous Structure</w:t>
      </w:r>
      <w:r w:rsidR="00AE6EFF" w:rsidRPr="007C1633">
        <w:rPr>
          <w:rFonts w:ascii="Calibri" w:hAnsi="Calibri" w:cs="Arial"/>
          <w:sz w:val="22"/>
          <w:szCs w:val="22"/>
        </w:rPr>
        <w:t>s.</w:t>
      </w:r>
    </w:p>
    <w:p w14:paraId="26F1FD75" w14:textId="77777777" w:rsidR="00BF7D5D" w:rsidRPr="00AB2945" w:rsidRDefault="00BF7D5D" w:rsidP="007C1633">
      <w:pPr>
        <w:pStyle w:val="ListParagraph"/>
        <w:ind w:left="0"/>
        <w:rPr>
          <w:rFonts w:ascii="Calibri" w:hAnsi="Calibri" w:cs="Arial"/>
          <w:sz w:val="22"/>
          <w:szCs w:val="22"/>
        </w:rPr>
      </w:pPr>
    </w:p>
    <w:p w14:paraId="2C953278" w14:textId="77777777" w:rsidR="00BF7D5D" w:rsidRPr="007C1633" w:rsidRDefault="00A83B60" w:rsidP="007C1633">
      <w:pPr>
        <w:pStyle w:val="ListParagraph"/>
        <w:numPr>
          <w:ilvl w:val="0"/>
          <w:numId w:val="10"/>
        </w:numPr>
        <w:rPr>
          <w:rFonts w:ascii="Calibri" w:hAnsi="Calibri" w:cs="Arial"/>
          <w:sz w:val="22"/>
          <w:szCs w:val="22"/>
        </w:rPr>
      </w:pPr>
      <w:r w:rsidRPr="007C1633">
        <w:rPr>
          <w:rFonts w:ascii="Calibri" w:hAnsi="Calibri" w:cs="Arial"/>
          <w:sz w:val="22"/>
          <w:szCs w:val="22"/>
        </w:rPr>
        <w:t>M</w:t>
      </w:r>
      <w:r w:rsidR="00BF7D5D" w:rsidRPr="007C1633">
        <w:rPr>
          <w:rFonts w:ascii="Calibri" w:hAnsi="Calibri" w:cs="Arial"/>
          <w:sz w:val="22"/>
          <w:szCs w:val="22"/>
        </w:rPr>
        <w:t>aintain accurate records of relevant information to ensure correct completion of tasks for all processes.</w:t>
      </w:r>
    </w:p>
    <w:p w14:paraId="72BDEB93" w14:textId="77777777" w:rsidR="00BF7D5D" w:rsidRPr="00AB2945" w:rsidRDefault="00BF7D5D" w:rsidP="007C1633">
      <w:pPr>
        <w:rPr>
          <w:rFonts w:ascii="Calibri" w:hAnsi="Calibri" w:cs="Arial"/>
          <w:sz w:val="22"/>
          <w:szCs w:val="22"/>
        </w:rPr>
      </w:pPr>
    </w:p>
    <w:p w14:paraId="7B035944" w14:textId="77777777" w:rsidR="00BF7D5D" w:rsidRPr="007C1633" w:rsidRDefault="00A83B60" w:rsidP="007C1633">
      <w:pPr>
        <w:pStyle w:val="ListParagraph"/>
        <w:numPr>
          <w:ilvl w:val="0"/>
          <w:numId w:val="10"/>
        </w:numPr>
        <w:rPr>
          <w:rFonts w:ascii="Calibri" w:hAnsi="Calibri" w:cs="Arial"/>
          <w:sz w:val="22"/>
          <w:szCs w:val="22"/>
        </w:rPr>
      </w:pPr>
      <w:r w:rsidRPr="007C1633">
        <w:rPr>
          <w:rFonts w:ascii="Calibri" w:hAnsi="Calibri" w:cs="Arial"/>
          <w:sz w:val="22"/>
          <w:szCs w:val="22"/>
        </w:rPr>
        <w:lastRenderedPageBreak/>
        <w:t>U</w:t>
      </w:r>
      <w:r w:rsidR="00BF7D5D" w:rsidRPr="007C1633">
        <w:rPr>
          <w:rFonts w:ascii="Calibri" w:hAnsi="Calibri" w:cs="Arial"/>
          <w:sz w:val="22"/>
          <w:szCs w:val="22"/>
        </w:rPr>
        <w:t>ndertake such other relevant duties as may be required by the</w:t>
      </w:r>
      <w:r w:rsidR="00BB0150" w:rsidRPr="007C1633">
        <w:rPr>
          <w:rFonts w:ascii="Calibri" w:hAnsi="Calibri" w:cs="Arial"/>
          <w:sz w:val="22"/>
          <w:szCs w:val="22"/>
        </w:rPr>
        <w:t xml:space="preserve"> </w:t>
      </w:r>
      <w:r w:rsidR="00812A01" w:rsidRPr="007C1633">
        <w:rPr>
          <w:rFonts w:ascii="Calibri" w:hAnsi="Calibri" w:cs="Arial"/>
          <w:sz w:val="22"/>
          <w:szCs w:val="22"/>
        </w:rPr>
        <w:t xml:space="preserve">Building Control </w:t>
      </w:r>
      <w:r w:rsidR="00BF7D5D" w:rsidRPr="007C1633">
        <w:rPr>
          <w:rFonts w:ascii="Calibri" w:hAnsi="Calibri" w:cs="Arial"/>
          <w:sz w:val="22"/>
          <w:szCs w:val="22"/>
        </w:rPr>
        <w:t xml:space="preserve">Team Leader or </w:t>
      </w:r>
      <w:r w:rsidR="007B6797" w:rsidRPr="007C1633">
        <w:rPr>
          <w:rFonts w:ascii="Calibri" w:hAnsi="Calibri" w:cs="Arial"/>
          <w:sz w:val="22"/>
          <w:szCs w:val="22"/>
        </w:rPr>
        <w:t>the Building Control Manager.</w:t>
      </w:r>
    </w:p>
    <w:p w14:paraId="4A847113" w14:textId="77777777" w:rsidR="00C36C89" w:rsidRPr="00AB2945" w:rsidRDefault="00C36C89" w:rsidP="007C1633">
      <w:pPr>
        <w:rPr>
          <w:rFonts w:ascii="Calibri" w:hAnsi="Calibri" w:cs="Arial"/>
          <w:sz w:val="22"/>
          <w:szCs w:val="22"/>
        </w:rPr>
      </w:pPr>
    </w:p>
    <w:p w14:paraId="55F2CAFB" w14:textId="77777777" w:rsidR="00C36C89" w:rsidRPr="007C1633" w:rsidRDefault="00A83B60" w:rsidP="007C1633">
      <w:pPr>
        <w:pStyle w:val="ListParagraph"/>
        <w:numPr>
          <w:ilvl w:val="0"/>
          <w:numId w:val="10"/>
        </w:numPr>
        <w:rPr>
          <w:rFonts w:ascii="Calibri" w:hAnsi="Calibri" w:cs="Arial"/>
          <w:sz w:val="22"/>
          <w:szCs w:val="22"/>
        </w:rPr>
      </w:pPr>
      <w:r w:rsidRPr="007C1633">
        <w:rPr>
          <w:rFonts w:ascii="Calibri" w:hAnsi="Calibri" w:cs="Arial"/>
          <w:sz w:val="22"/>
          <w:szCs w:val="22"/>
        </w:rPr>
        <w:t>A</w:t>
      </w:r>
      <w:r w:rsidR="00C36C89" w:rsidRPr="007C1633">
        <w:rPr>
          <w:rFonts w:ascii="Calibri" w:hAnsi="Calibri" w:cs="Arial"/>
          <w:sz w:val="22"/>
          <w:szCs w:val="22"/>
        </w:rPr>
        <w:t>ssist the Head of Service in maintaining good internal and external relations and ensuring that Planning Services demonstrate care and respect for its customers and responsiveness to their needs.</w:t>
      </w:r>
    </w:p>
    <w:p w14:paraId="5E61DA4B" w14:textId="77777777" w:rsidR="007B6797" w:rsidRDefault="007B6797" w:rsidP="007C1633">
      <w:pPr>
        <w:pStyle w:val="ListParagraph"/>
        <w:rPr>
          <w:rFonts w:ascii="Calibri" w:hAnsi="Calibri" w:cs="Arial"/>
          <w:sz w:val="22"/>
          <w:szCs w:val="22"/>
        </w:rPr>
      </w:pPr>
    </w:p>
    <w:p w14:paraId="6B006AA7" w14:textId="037B1C22" w:rsidR="007B6797" w:rsidRPr="007C1633" w:rsidRDefault="007B6797" w:rsidP="007C1633">
      <w:pPr>
        <w:pStyle w:val="ListParagraph"/>
        <w:numPr>
          <w:ilvl w:val="0"/>
          <w:numId w:val="10"/>
        </w:numPr>
        <w:rPr>
          <w:rFonts w:ascii="Calibri" w:hAnsi="Calibri" w:cs="Arial"/>
          <w:sz w:val="22"/>
          <w:szCs w:val="22"/>
        </w:rPr>
      </w:pPr>
      <w:r w:rsidRPr="007C1633">
        <w:rPr>
          <w:rFonts w:ascii="Calibri" w:hAnsi="Calibri" w:cs="Arial"/>
          <w:sz w:val="22"/>
          <w:szCs w:val="22"/>
        </w:rPr>
        <w:t xml:space="preserve">To undertake research on technical construction matters as required by the Building Control Team Leader, Building Control Manager and </w:t>
      </w:r>
      <w:r w:rsidR="00EC4F53" w:rsidRPr="007C1633">
        <w:rPr>
          <w:rFonts w:ascii="Calibri" w:hAnsi="Calibri" w:cs="Arial"/>
          <w:sz w:val="22"/>
          <w:szCs w:val="22"/>
        </w:rPr>
        <w:t>Registered Building Inspectors</w:t>
      </w:r>
      <w:r w:rsidRPr="007C1633">
        <w:rPr>
          <w:rFonts w:ascii="Calibri" w:hAnsi="Calibri" w:cs="Arial"/>
          <w:sz w:val="22"/>
          <w:szCs w:val="22"/>
        </w:rPr>
        <w:t>.</w:t>
      </w:r>
    </w:p>
    <w:p w14:paraId="4EBFD3B4" w14:textId="77777777" w:rsidR="007C1633" w:rsidRDefault="007C1633" w:rsidP="007C1633">
      <w:pPr>
        <w:pStyle w:val="ListParagraph"/>
        <w:rPr>
          <w:rFonts w:ascii="Calibri" w:hAnsi="Calibri" w:cs="Arial"/>
          <w:sz w:val="22"/>
          <w:szCs w:val="22"/>
        </w:rPr>
      </w:pPr>
    </w:p>
    <w:p w14:paraId="461B30B8" w14:textId="51849E42" w:rsidR="007C1633" w:rsidRPr="007C1633" w:rsidRDefault="007C1633" w:rsidP="007C1633">
      <w:pPr>
        <w:pStyle w:val="ListParagraph"/>
        <w:numPr>
          <w:ilvl w:val="0"/>
          <w:numId w:val="10"/>
        </w:numPr>
        <w:rPr>
          <w:rFonts w:ascii="Calibri" w:hAnsi="Calibri" w:cs="Arial"/>
          <w:sz w:val="22"/>
          <w:szCs w:val="22"/>
        </w:rPr>
      </w:pPr>
      <w:r w:rsidRPr="007C1633">
        <w:rPr>
          <w:rFonts w:ascii="Calibri" w:hAnsi="Calibri" w:cs="Arial"/>
          <w:sz w:val="22"/>
          <w:szCs w:val="22"/>
        </w:rPr>
        <w:t>To be aware of and exercise personal and corporate responsibilities under the Health and Safety at Work Act and other related matters.</w:t>
      </w:r>
    </w:p>
    <w:p w14:paraId="1C28E321" w14:textId="77777777" w:rsidR="007C1633" w:rsidRPr="007C1633" w:rsidRDefault="007C1633" w:rsidP="007C1633">
      <w:pPr>
        <w:ind w:left="1080"/>
        <w:rPr>
          <w:rFonts w:ascii="Calibri" w:hAnsi="Calibri" w:cs="Arial"/>
          <w:sz w:val="22"/>
          <w:szCs w:val="22"/>
        </w:rPr>
      </w:pPr>
    </w:p>
    <w:p w14:paraId="51C00655" w14:textId="1B8E916D" w:rsidR="007C1633" w:rsidRPr="007C1633" w:rsidRDefault="007C1633" w:rsidP="007C1633">
      <w:pPr>
        <w:pStyle w:val="ListParagraph"/>
        <w:numPr>
          <w:ilvl w:val="0"/>
          <w:numId w:val="10"/>
        </w:numPr>
        <w:rPr>
          <w:rFonts w:ascii="Calibri" w:hAnsi="Calibri" w:cs="Arial"/>
          <w:sz w:val="22"/>
          <w:szCs w:val="22"/>
        </w:rPr>
      </w:pPr>
      <w:r w:rsidRPr="007C1633">
        <w:rPr>
          <w:rFonts w:ascii="Calibri" w:hAnsi="Calibri" w:cs="Arial"/>
          <w:sz w:val="22"/>
          <w:szCs w:val="22"/>
        </w:rPr>
        <w:t>To be aware of and have an understanding of the Council’s Safeguarding Policy and corporate responsibilities in relation to the safeguarding of children and adults at risk.</w:t>
      </w:r>
    </w:p>
    <w:p w14:paraId="0A0868BB" w14:textId="77777777" w:rsidR="00553D62" w:rsidRPr="00AB2945" w:rsidRDefault="00553D62" w:rsidP="002D3783">
      <w:pPr>
        <w:pStyle w:val="ListParagraph"/>
        <w:ind w:left="567"/>
        <w:contextualSpacing/>
        <w:rPr>
          <w:rFonts w:ascii="Calibri" w:hAnsi="Calibri" w:cs="Arial"/>
          <w:sz w:val="22"/>
          <w:szCs w:val="22"/>
        </w:rPr>
      </w:pPr>
    </w:p>
    <w:p w14:paraId="7FA67C50" w14:textId="77777777" w:rsidR="00B115C4" w:rsidRPr="00AB2945" w:rsidRDefault="00B115C4" w:rsidP="002D3783">
      <w:pPr>
        <w:keepNext/>
        <w:rPr>
          <w:rFonts w:ascii="Calibri" w:hAnsi="Calibri" w:cs="Arial"/>
          <w:sz w:val="22"/>
          <w:szCs w:val="22"/>
        </w:rPr>
      </w:pPr>
    </w:p>
    <w:p w14:paraId="30FBF39D" w14:textId="77777777" w:rsidR="00C36C89" w:rsidRPr="00C26F03" w:rsidRDefault="00B115C4" w:rsidP="002D3783">
      <w:pPr>
        <w:ind w:left="426" w:hanging="426"/>
        <w:rPr>
          <w:rFonts w:ascii="Calibri" w:hAnsi="Calibri" w:cs="Arial"/>
          <w:sz w:val="22"/>
          <w:szCs w:val="22"/>
        </w:rPr>
      </w:pPr>
      <w:r w:rsidRPr="00C26F03">
        <w:rPr>
          <w:rFonts w:ascii="Calibri" w:hAnsi="Calibri" w:cs="Arial"/>
          <w:sz w:val="22"/>
          <w:szCs w:val="22"/>
        </w:rPr>
        <w:t>NB</w:t>
      </w:r>
      <w:r w:rsidRPr="00C26F03">
        <w:rPr>
          <w:rFonts w:ascii="Calibri" w:hAnsi="Calibri" w:cs="Arial"/>
          <w:sz w:val="22"/>
          <w:szCs w:val="22"/>
        </w:rPr>
        <w:tab/>
        <w:t>This job description is not intended to be an exhaustive list of all the tasks and responsibilities of the post.  In line with Service needs, some tasks may need to change and any changes will be made in consultation with the postholder.</w:t>
      </w:r>
    </w:p>
    <w:p w14:paraId="4CBD8CE6" w14:textId="77777777" w:rsidR="00961EB2" w:rsidRPr="00AB2945" w:rsidRDefault="00812A01" w:rsidP="002D3783">
      <w:pPr>
        <w:ind w:left="426" w:hanging="426"/>
        <w:rPr>
          <w:rFonts w:ascii="Calibri" w:hAnsi="Calibri" w:cs="Arial"/>
          <w:b/>
          <w:sz w:val="22"/>
          <w:szCs w:val="22"/>
        </w:rPr>
      </w:pPr>
      <w:r>
        <w:rPr>
          <w:rFonts w:ascii="Calibri" w:hAnsi="Calibri" w:cs="Arial"/>
          <w:b/>
          <w:sz w:val="22"/>
          <w:szCs w:val="22"/>
        </w:rPr>
        <w:br w:type="page"/>
      </w:r>
    </w:p>
    <w:p w14:paraId="1ED33C9B" w14:textId="77777777" w:rsidR="00961EB2" w:rsidRPr="00AB2945" w:rsidRDefault="00961EB2" w:rsidP="002D3783">
      <w:pPr>
        <w:ind w:left="426" w:hanging="426"/>
        <w:rPr>
          <w:rFonts w:ascii="Calibri" w:hAnsi="Calibri" w:cs="Arial"/>
          <w:b/>
          <w:sz w:val="22"/>
          <w:szCs w:val="22"/>
        </w:rPr>
      </w:pPr>
    </w:p>
    <w:p w14:paraId="28C8D31D" w14:textId="77777777" w:rsidR="00961EB2" w:rsidRPr="00AB2945" w:rsidRDefault="00961EB2" w:rsidP="00244EF4">
      <w:pPr>
        <w:rPr>
          <w:rFonts w:ascii="Calibri" w:hAnsi="Calibri" w:cs="Arial"/>
          <w:sz w:val="22"/>
          <w:szCs w:val="22"/>
        </w:rPr>
      </w:pPr>
    </w:p>
    <w:sectPr w:rsidR="00961EB2" w:rsidRPr="00AB2945" w:rsidSect="00AB2945">
      <w:pgSz w:w="11906" w:h="16838"/>
      <w:pgMar w:top="851" w:right="1133"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343"/>
    <w:multiLevelType w:val="hybridMultilevel"/>
    <w:tmpl w:val="9D1A9E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1DA1A8E"/>
    <w:multiLevelType w:val="hybridMultilevel"/>
    <w:tmpl w:val="CFEC1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D61D0"/>
    <w:multiLevelType w:val="hybridMultilevel"/>
    <w:tmpl w:val="79CC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6933AC"/>
    <w:multiLevelType w:val="hybridMultilevel"/>
    <w:tmpl w:val="02BC2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E6DF3"/>
    <w:multiLevelType w:val="hybridMultilevel"/>
    <w:tmpl w:val="AC34C110"/>
    <w:lvl w:ilvl="0" w:tplc="377E62E6">
      <w:start w:val="1"/>
      <w:numFmt w:val="decimal"/>
      <w:lvlText w:val="%1)"/>
      <w:lvlJc w:val="center"/>
      <w:pPr>
        <w:tabs>
          <w:tab w:val="num" w:pos="1023"/>
        </w:tabs>
        <w:ind w:left="1023" w:hanging="663"/>
      </w:pPr>
      <w:rPr>
        <w:rFonts w:ascii="Calibri" w:hAnsi="Calibri"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9954E7"/>
    <w:multiLevelType w:val="hybridMultilevel"/>
    <w:tmpl w:val="6C2A0322"/>
    <w:lvl w:ilvl="0" w:tplc="72F0062A">
      <w:start w:val="1"/>
      <w:numFmt w:val="decimal"/>
      <w:lvlText w:val="%1."/>
      <w:lvlJc w:val="left"/>
      <w:pPr>
        <w:ind w:left="1440" w:hanging="360"/>
      </w:pPr>
      <w:rPr>
        <w:rFonts w:ascii="Calibri" w:eastAsia="Times New Roman"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9DE2E38"/>
    <w:multiLevelType w:val="hybridMultilevel"/>
    <w:tmpl w:val="BB8094FE"/>
    <w:lvl w:ilvl="0" w:tplc="FDA4015E">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C01BA0"/>
    <w:multiLevelType w:val="hybridMultilevel"/>
    <w:tmpl w:val="E3968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9D3BAA"/>
    <w:multiLevelType w:val="hybridMultilevel"/>
    <w:tmpl w:val="B86A5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D3"/>
    <w:multiLevelType w:val="hybridMultilevel"/>
    <w:tmpl w:val="D1AA1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3497606">
    <w:abstractNumId w:val="4"/>
  </w:num>
  <w:num w:numId="2" w16cid:durableId="67962935">
    <w:abstractNumId w:val="8"/>
  </w:num>
  <w:num w:numId="3" w16cid:durableId="1415782573">
    <w:abstractNumId w:val="2"/>
  </w:num>
  <w:num w:numId="4" w16cid:durableId="849098923">
    <w:abstractNumId w:val="0"/>
  </w:num>
  <w:num w:numId="5" w16cid:durableId="776143951">
    <w:abstractNumId w:val="5"/>
  </w:num>
  <w:num w:numId="6" w16cid:durableId="1944728394">
    <w:abstractNumId w:val="1"/>
  </w:num>
  <w:num w:numId="7" w16cid:durableId="1849052199">
    <w:abstractNumId w:val="6"/>
  </w:num>
  <w:num w:numId="8" w16cid:durableId="646007571">
    <w:abstractNumId w:val="7"/>
  </w:num>
  <w:num w:numId="9" w16cid:durableId="142360685">
    <w:abstractNumId w:val="3"/>
  </w:num>
  <w:num w:numId="10" w16cid:durableId="1523476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C4"/>
    <w:rsid w:val="00011739"/>
    <w:rsid w:val="0003506F"/>
    <w:rsid w:val="000462C8"/>
    <w:rsid w:val="00050D58"/>
    <w:rsid w:val="000C7020"/>
    <w:rsid w:val="00101029"/>
    <w:rsid w:val="00104758"/>
    <w:rsid w:val="00134887"/>
    <w:rsid w:val="00243D0D"/>
    <w:rsid w:val="00244EF4"/>
    <w:rsid w:val="00272026"/>
    <w:rsid w:val="002D3783"/>
    <w:rsid w:val="003522B8"/>
    <w:rsid w:val="004040DA"/>
    <w:rsid w:val="0042422D"/>
    <w:rsid w:val="0042747C"/>
    <w:rsid w:val="004B7EAE"/>
    <w:rsid w:val="004D4B92"/>
    <w:rsid w:val="00503ECE"/>
    <w:rsid w:val="0050514B"/>
    <w:rsid w:val="005063A5"/>
    <w:rsid w:val="00506963"/>
    <w:rsid w:val="005139A6"/>
    <w:rsid w:val="00530757"/>
    <w:rsid w:val="00553D62"/>
    <w:rsid w:val="005B05EC"/>
    <w:rsid w:val="005D46AD"/>
    <w:rsid w:val="005F249B"/>
    <w:rsid w:val="00616F61"/>
    <w:rsid w:val="006666A9"/>
    <w:rsid w:val="00685A8F"/>
    <w:rsid w:val="00694BB2"/>
    <w:rsid w:val="0069654E"/>
    <w:rsid w:val="006F1454"/>
    <w:rsid w:val="00717D2F"/>
    <w:rsid w:val="007528C4"/>
    <w:rsid w:val="00760732"/>
    <w:rsid w:val="00770A18"/>
    <w:rsid w:val="00775484"/>
    <w:rsid w:val="00796E61"/>
    <w:rsid w:val="007B2D3C"/>
    <w:rsid w:val="007B6797"/>
    <w:rsid w:val="007B6A3B"/>
    <w:rsid w:val="007C1633"/>
    <w:rsid w:val="00812A01"/>
    <w:rsid w:val="00855FD0"/>
    <w:rsid w:val="0086143A"/>
    <w:rsid w:val="008D139B"/>
    <w:rsid w:val="00961EB2"/>
    <w:rsid w:val="009A601D"/>
    <w:rsid w:val="009C3EEA"/>
    <w:rsid w:val="00A531DA"/>
    <w:rsid w:val="00A542C3"/>
    <w:rsid w:val="00A83B60"/>
    <w:rsid w:val="00A92DC8"/>
    <w:rsid w:val="00AB2945"/>
    <w:rsid w:val="00AC4F22"/>
    <w:rsid w:val="00AC5529"/>
    <w:rsid w:val="00AE6EFF"/>
    <w:rsid w:val="00B115C4"/>
    <w:rsid w:val="00B4650A"/>
    <w:rsid w:val="00B54E85"/>
    <w:rsid w:val="00B61671"/>
    <w:rsid w:val="00B92A1B"/>
    <w:rsid w:val="00BB0150"/>
    <w:rsid w:val="00BF7D5D"/>
    <w:rsid w:val="00C26F03"/>
    <w:rsid w:val="00C36C89"/>
    <w:rsid w:val="00C86CA2"/>
    <w:rsid w:val="00CE04C8"/>
    <w:rsid w:val="00D145AE"/>
    <w:rsid w:val="00D16192"/>
    <w:rsid w:val="00D82054"/>
    <w:rsid w:val="00DB473E"/>
    <w:rsid w:val="00DB6756"/>
    <w:rsid w:val="00DB7BC1"/>
    <w:rsid w:val="00E13436"/>
    <w:rsid w:val="00E15549"/>
    <w:rsid w:val="00E166B3"/>
    <w:rsid w:val="00E65100"/>
    <w:rsid w:val="00EC4F53"/>
    <w:rsid w:val="00F85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3114"/>
  <w15:chartTrackingRefBased/>
  <w15:docId w15:val="{237198F4-C9F5-4A98-8597-3C69769A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C4"/>
    <w:rPr>
      <w:rFonts w:ascii="Times New Roman" w:eastAsia="Times New Roman" w:hAnsi="Times New Roman"/>
      <w:lang w:eastAsia="en-US"/>
    </w:rPr>
  </w:style>
  <w:style w:type="paragraph" w:styleId="Heading1">
    <w:name w:val="heading 1"/>
    <w:basedOn w:val="Normal"/>
    <w:next w:val="Normal"/>
    <w:link w:val="Heading1Char"/>
    <w:qFormat/>
    <w:rsid w:val="00B115C4"/>
    <w:pPr>
      <w:keepNext/>
      <w:jc w:val="center"/>
      <w:outlineLvl w:val="0"/>
    </w:pPr>
    <w:rPr>
      <w:rFonts w:ascii="Arial" w:hAnsi="Arial" w:cs="Arial"/>
      <w:b/>
      <w:bCs/>
    </w:rPr>
  </w:style>
  <w:style w:type="paragraph" w:styleId="Heading4">
    <w:name w:val="heading 4"/>
    <w:basedOn w:val="Normal"/>
    <w:next w:val="Normal"/>
    <w:link w:val="Heading4Char"/>
    <w:uiPriority w:val="9"/>
    <w:semiHidden/>
    <w:unhideWhenUsed/>
    <w:qFormat/>
    <w:rsid w:val="00C36C8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15C4"/>
    <w:rPr>
      <w:rFonts w:eastAsia="Times New Roman" w:cs="Arial"/>
      <w:b/>
      <w:bCs/>
      <w:sz w:val="20"/>
      <w:szCs w:val="20"/>
    </w:rPr>
  </w:style>
  <w:style w:type="paragraph" w:styleId="ListParagraph">
    <w:name w:val="List Paragraph"/>
    <w:basedOn w:val="Normal"/>
    <w:uiPriority w:val="34"/>
    <w:qFormat/>
    <w:rsid w:val="00B115C4"/>
    <w:pPr>
      <w:ind w:left="720"/>
    </w:pPr>
  </w:style>
  <w:style w:type="paragraph" w:styleId="BalloonText">
    <w:name w:val="Balloon Text"/>
    <w:basedOn w:val="Normal"/>
    <w:link w:val="BalloonTextChar"/>
    <w:uiPriority w:val="99"/>
    <w:semiHidden/>
    <w:unhideWhenUsed/>
    <w:rsid w:val="00B115C4"/>
    <w:rPr>
      <w:rFonts w:ascii="Tahoma" w:hAnsi="Tahoma" w:cs="Tahoma"/>
      <w:sz w:val="16"/>
      <w:szCs w:val="16"/>
    </w:rPr>
  </w:style>
  <w:style w:type="character" w:customStyle="1" w:styleId="BalloonTextChar">
    <w:name w:val="Balloon Text Char"/>
    <w:link w:val="BalloonText"/>
    <w:uiPriority w:val="99"/>
    <w:semiHidden/>
    <w:rsid w:val="00B115C4"/>
    <w:rPr>
      <w:rFonts w:ascii="Tahoma" w:eastAsia="Times New Roman" w:hAnsi="Tahoma" w:cs="Tahoma"/>
      <w:sz w:val="16"/>
      <w:szCs w:val="16"/>
    </w:rPr>
  </w:style>
  <w:style w:type="character" w:customStyle="1" w:styleId="Heading4Char">
    <w:name w:val="Heading 4 Char"/>
    <w:link w:val="Heading4"/>
    <w:uiPriority w:val="9"/>
    <w:semiHidden/>
    <w:rsid w:val="00C36C89"/>
    <w:rPr>
      <w:rFonts w:ascii="Calibri" w:eastAsia="Times New Roman" w:hAnsi="Calibri" w:cs="Times New Roman"/>
      <w:b/>
      <w:bCs/>
      <w:sz w:val="28"/>
      <w:szCs w:val="28"/>
      <w:lang w:eastAsia="en-US"/>
    </w:rPr>
  </w:style>
  <w:style w:type="paragraph" w:styleId="Header">
    <w:name w:val="header"/>
    <w:basedOn w:val="Normal"/>
    <w:link w:val="HeaderChar"/>
    <w:semiHidden/>
    <w:rsid w:val="00C36C89"/>
    <w:pPr>
      <w:tabs>
        <w:tab w:val="center" w:pos="4153"/>
        <w:tab w:val="right" w:pos="8306"/>
      </w:tabs>
    </w:pPr>
    <w:rPr>
      <w:sz w:val="22"/>
    </w:rPr>
  </w:style>
  <w:style w:type="character" w:customStyle="1" w:styleId="HeaderChar">
    <w:name w:val="Header Char"/>
    <w:link w:val="Header"/>
    <w:semiHidden/>
    <w:rsid w:val="00C36C89"/>
    <w:rPr>
      <w:rFonts w:ascii="Times New Roman" w:eastAsia="Times New Roman" w:hAnsi="Times New Roman"/>
      <w:sz w:val="22"/>
      <w:lang w:eastAsia="en-US"/>
    </w:rPr>
  </w:style>
  <w:style w:type="paragraph" w:styleId="BodyTextIndent2">
    <w:name w:val="Body Text Indent 2"/>
    <w:basedOn w:val="Normal"/>
    <w:link w:val="BodyTextIndent2Char"/>
    <w:semiHidden/>
    <w:rsid w:val="00C36C89"/>
    <w:pPr>
      <w:ind w:left="720" w:hanging="720"/>
    </w:pPr>
    <w:rPr>
      <w:rFonts w:ascii="Arial" w:hAnsi="Arial"/>
      <w:sz w:val="22"/>
    </w:rPr>
  </w:style>
  <w:style w:type="character" w:customStyle="1" w:styleId="BodyTextIndent2Char">
    <w:name w:val="Body Text Indent 2 Char"/>
    <w:link w:val="BodyTextIndent2"/>
    <w:semiHidden/>
    <w:rsid w:val="00C36C89"/>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TWBC</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an2</dc:creator>
  <cp:keywords/>
  <dc:description/>
  <cp:lastModifiedBy>Primrose Fincham</cp:lastModifiedBy>
  <cp:revision>3</cp:revision>
  <cp:lastPrinted>2012-10-30T13:27:00Z</cp:lastPrinted>
  <dcterms:created xsi:type="dcterms:W3CDTF">2026-04-10T06:27:00Z</dcterms:created>
  <dcterms:modified xsi:type="dcterms:W3CDTF">2026-05-14T14:49:00Z</dcterms:modified>
</cp:coreProperties>
</file>