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184779CE" w:rsidR="000602EA" w:rsidRPr="007827AD" w:rsidRDefault="00BF27ED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25600D1F" wp14:editId="5AB2CBF6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E4297D" wp14:editId="5F58E385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3343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030B24E2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3F1096">
        <w:rPr>
          <w:rFonts w:ascii="Arial" w:hAnsi="Arial" w:cs="Arial"/>
          <w:b/>
          <w:sz w:val="20"/>
          <w:szCs w:val="20"/>
        </w:rPr>
        <w:t xml:space="preserve">Climate Change </w:t>
      </w:r>
      <w:r w:rsidR="00A46DEA">
        <w:rPr>
          <w:rFonts w:ascii="Arial" w:hAnsi="Arial" w:cs="Arial"/>
          <w:b/>
          <w:sz w:val="20"/>
          <w:szCs w:val="20"/>
        </w:rPr>
        <w:t>Engagement Officer</w:t>
      </w:r>
    </w:p>
    <w:p w14:paraId="33306EDD" w14:textId="1D242E9C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A72194" w:rsidRPr="00A72194">
        <w:rPr>
          <w:rFonts w:ascii="Arial" w:hAnsi="Arial" w:cs="Arial"/>
          <w:b/>
          <w:bCs/>
          <w:sz w:val="20"/>
          <w:szCs w:val="20"/>
        </w:rPr>
        <w:t xml:space="preserve">Grade </w:t>
      </w:r>
      <w:r w:rsidR="00A46DEA">
        <w:rPr>
          <w:rFonts w:ascii="Arial" w:hAnsi="Arial" w:cs="Arial"/>
          <w:b/>
          <w:bCs/>
          <w:sz w:val="20"/>
          <w:szCs w:val="20"/>
        </w:rPr>
        <w:t>5</w:t>
      </w:r>
    </w:p>
    <w:p w14:paraId="6419F28B" w14:textId="28FEA3D0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A72194">
        <w:rPr>
          <w:rFonts w:ascii="Arial" w:hAnsi="Arial" w:cs="Arial"/>
          <w:b/>
          <w:sz w:val="20"/>
          <w:szCs w:val="20"/>
        </w:rPr>
        <w:t>Sustainability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52CB94" w14:textId="48EA5793" w:rsidR="004B0B0C" w:rsidRPr="007463B4" w:rsidRDefault="00870FAC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Experience in managing/delivering climate change and energy efficiency projects.</w:t>
            </w:r>
          </w:p>
          <w:p w14:paraId="4EBA6FB2" w14:textId="77777777" w:rsidR="00870FAC" w:rsidRPr="007463B4" w:rsidRDefault="00870FAC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34FE5" w14:textId="6EBAF2E2" w:rsidR="000D03A5" w:rsidRPr="007463B4" w:rsidRDefault="00532CB2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Experience successfully managing and delivering projects independently.</w:t>
            </w:r>
          </w:p>
          <w:p w14:paraId="6F26FC76" w14:textId="77777777" w:rsidR="00532CB2" w:rsidRPr="007463B4" w:rsidRDefault="00532CB2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4DF18" w14:textId="77777777" w:rsidR="004B0B0C" w:rsidRPr="007463B4" w:rsidRDefault="004B0B0C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Experience in project delivery and stakeholder engagement.</w:t>
            </w:r>
          </w:p>
          <w:p w14:paraId="6B2961A6" w14:textId="77777777" w:rsidR="003E0150" w:rsidRPr="007463B4" w:rsidRDefault="003E0150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1BB1" w14:textId="5D99ABEC" w:rsidR="004B0B0C" w:rsidRPr="007463B4" w:rsidRDefault="004B0B0C" w:rsidP="0022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D32FB" w14:textId="7EFB11EE" w:rsidR="0022157C" w:rsidRPr="007463B4" w:rsidRDefault="0022157C" w:rsidP="0022157C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7463B4">
              <w:rPr>
                <w:rFonts w:ascii="Arial" w:hAnsi="Arial" w:cs="Arial"/>
                <w:sz w:val="20"/>
              </w:rPr>
              <w:t>Experience developing grant funding applications.</w:t>
            </w:r>
          </w:p>
          <w:p w14:paraId="67BC9A26" w14:textId="77777777" w:rsidR="0022157C" w:rsidRPr="007463B4" w:rsidRDefault="0022157C" w:rsidP="0022157C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4D165D64" w14:textId="77777777" w:rsidR="00A43D88" w:rsidRPr="007463B4" w:rsidRDefault="0022157C" w:rsidP="0022157C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7463B4">
              <w:rPr>
                <w:rFonts w:ascii="Arial" w:hAnsi="Arial" w:cs="Arial"/>
                <w:sz w:val="20"/>
              </w:rPr>
              <w:t>Understanding of statutory private sector housing requirements on local authorities.</w:t>
            </w:r>
          </w:p>
          <w:p w14:paraId="02DB5E68" w14:textId="77777777" w:rsidR="0022157C" w:rsidRPr="007463B4" w:rsidRDefault="0022157C" w:rsidP="0022157C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0CC52E88" w14:textId="77777777" w:rsidR="0022157C" w:rsidRPr="007463B4" w:rsidRDefault="0022157C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Experience working in a political environment.</w:t>
            </w:r>
          </w:p>
          <w:p w14:paraId="4BD5278E" w14:textId="77777777" w:rsidR="0022157C" w:rsidRPr="007463B4" w:rsidRDefault="0022157C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EFFA5" w14:textId="0396D0CE" w:rsidR="0022157C" w:rsidRPr="007463B4" w:rsidRDefault="0022157C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Experience of contract procurement and management.</w:t>
            </w:r>
          </w:p>
          <w:p w14:paraId="22144DA3" w14:textId="711F7920" w:rsidR="0022157C" w:rsidRPr="007463B4" w:rsidRDefault="0022157C" w:rsidP="0022157C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FF33543" w14:textId="77777777" w:rsidR="000602EA" w:rsidRPr="006A6639" w:rsidRDefault="006A6639" w:rsidP="0022157C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46BE7FF5" w14:textId="0531ADF8" w:rsidR="00F23CC9" w:rsidRPr="007463B4" w:rsidRDefault="00F23CC9" w:rsidP="0022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F0EE35" w14:textId="4E344817" w:rsidR="001C16B3" w:rsidRPr="007463B4" w:rsidRDefault="001C16B3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A levels or equivalent such as BTEC, in Maths and/or Science related subjects.</w:t>
            </w:r>
          </w:p>
          <w:p w14:paraId="2B03BC5C" w14:textId="77777777" w:rsidR="00F23CC9" w:rsidRPr="007463B4" w:rsidRDefault="00F23CC9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F2CF1" w14:textId="1D6B19FB" w:rsidR="001C16B3" w:rsidRPr="007463B4" w:rsidRDefault="001C16B3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Degree level qualification, ideally in relevant field</w:t>
            </w:r>
            <w:r w:rsidR="00781346" w:rsidRPr="007463B4">
              <w:rPr>
                <w:rFonts w:ascii="Arial" w:hAnsi="Arial" w:cs="Arial"/>
                <w:sz w:val="20"/>
                <w:szCs w:val="20"/>
              </w:rPr>
              <w:t xml:space="preserve"> and / or relevant work experience.</w:t>
            </w:r>
          </w:p>
          <w:p w14:paraId="30014921" w14:textId="77777777" w:rsidR="00F23CC9" w:rsidRPr="007463B4" w:rsidRDefault="00F23CC9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79122" w14:textId="77777777" w:rsidR="00F23CC9" w:rsidRPr="007463B4" w:rsidRDefault="00F23CC9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4EAEC" w14:textId="77777777" w:rsidR="0099349F" w:rsidRPr="007463B4" w:rsidRDefault="0099349F" w:rsidP="0022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547A9" w14:textId="77777777" w:rsidR="0099349F" w:rsidRPr="007463B4" w:rsidRDefault="0099349F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791C" w14:textId="77777777" w:rsidR="007463B4" w:rsidRPr="007463B4" w:rsidRDefault="007463B4" w:rsidP="007463B4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Project management qualification/training.</w:t>
            </w:r>
          </w:p>
          <w:p w14:paraId="6C0AF5D5" w14:textId="77777777" w:rsidR="0099349F" w:rsidRPr="007463B4" w:rsidRDefault="0099349F" w:rsidP="0022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5EB9B" w14:textId="77777777" w:rsidR="0099349F" w:rsidRPr="006A6639" w:rsidRDefault="0099349F" w:rsidP="0022157C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328BD7" w14:textId="3AFA665A" w:rsidR="0099349F" w:rsidRPr="007463B4" w:rsidRDefault="006368F8" w:rsidP="00221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63B4">
              <w:rPr>
                <w:rFonts w:ascii="Arial" w:hAnsi="Arial" w:cs="Arial"/>
                <w:bCs/>
                <w:sz w:val="20"/>
                <w:szCs w:val="20"/>
              </w:rPr>
              <w:t>Knowledge of the broad range of climate change and energy efficiency issues that local authorities face.</w:t>
            </w:r>
          </w:p>
        </w:tc>
        <w:tc>
          <w:tcPr>
            <w:tcW w:w="2268" w:type="dxa"/>
          </w:tcPr>
          <w:p w14:paraId="6FE1AE41" w14:textId="3A3C07C0" w:rsidR="00D33A6C" w:rsidRPr="007463B4" w:rsidRDefault="006368F8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Knowledge of the types of climate change and energy efficiency issues that TWBC currently faces.</w:t>
            </w:r>
          </w:p>
          <w:p w14:paraId="45FEFAA8" w14:textId="4C3FD6DD" w:rsidR="00E57FDB" w:rsidRPr="007463B4" w:rsidRDefault="00E57FDB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7EFDD" w14:textId="77777777" w:rsidR="0099349F" w:rsidRPr="007463B4" w:rsidRDefault="0099349F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267C4" w14:textId="77777777" w:rsidR="00D33A6C" w:rsidRPr="007463B4" w:rsidRDefault="00D33A6C" w:rsidP="0022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3BC9F" w14:textId="77777777" w:rsidR="0099349F" w:rsidRPr="006A6639" w:rsidRDefault="0099349F" w:rsidP="0022157C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DACCBE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Excellent project management skills .</w:t>
            </w:r>
          </w:p>
          <w:p w14:paraId="40E1D6A5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441B1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Excellent negotiating skills.</w:t>
            </w:r>
          </w:p>
          <w:p w14:paraId="361E7F5E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85FBD" w14:textId="25292288" w:rsidR="00E961FA" w:rsidRP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Able to produce well-structured reports with clear recommendations for action.</w:t>
            </w:r>
          </w:p>
          <w:p w14:paraId="34B77644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608EB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lastRenderedPageBreak/>
              <w:t>Confident in making presentations to Members and Senior Officers.</w:t>
            </w:r>
          </w:p>
          <w:p w14:paraId="438B38FD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C3340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Excellent IT skills including Word, Excel, Outlook and PowerPoint.</w:t>
            </w:r>
          </w:p>
          <w:p w14:paraId="0D32ED29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FAE25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Excellent problem-solving abilities.</w:t>
            </w:r>
          </w:p>
          <w:p w14:paraId="289B4503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58637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Excellent analytical skills and ability to interpret data.</w:t>
            </w:r>
          </w:p>
          <w:p w14:paraId="61B964CA" w14:textId="77777777" w:rsid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91139" w14:textId="2F4AC020" w:rsidR="00E961FA" w:rsidRPr="00E961FA" w:rsidRDefault="00E961FA" w:rsidP="00E961FA">
            <w:pPr>
              <w:rPr>
                <w:rFonts w:ascii="Arial" w:hAnsi="Arial" w:cs="Arial"/>
                <w:sz w:val="20"/>
                <w:szCs w:val="20"/>
              </w:rPr>
            </w:pPr>
            <w:r w:rsidRPr="00E961FA">
              <w:rPr>
                <w:rFonts w:ascii="Arial" w:hAnsi="Arial" w:cs="Arial"/>
                <w:sz w:val="20"/>
                <w:szCs w:val="20"/>
              </w:rPr>
              <w:t>Effective time management and ability to meet tight deadlines.</w:t>
            </w:r>
          </w:p>
          <w:p w14:paraId="0AF55D3A" w14:textId="77777777" w:rsidR="009A7BC9" w:rsidRPr="007463B4" w:rsidRDefault="009A7BC9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7EE6B" w14:textId="5F4591C0" w:rsidR="00A12AC0" w:rsidRPr="007463B4" w:rsidRDefault="00A12AC0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 xml:space="preserve">Excellent verbal and </w:t>
            </w:r>
            <w:r w:rsidR="00767352" w:rsidRPr="007463B4">
              <w:rPr>
                <w:rFonts w:ascii="Arial" w:hAnsi="Arial" w:cs="Arial"/>
                <w:sz w:val="20"/>
                <w:szCs w:val="20"/>
              </w:rPr>
              <w:t>written.</w:t>
            </w:r>
            <w:r w:rsidRPr="00746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24635" w14:textId="4ECC9A18" w:rsidR="00A12AC0" w:rsidRPr="007463B4" w:rsidRDefault="00A12AC0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communication skills</w:t>
            </w:r>
            <w:r w:rsidR="002C3DDD" w:rsidRPr="007463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1E8BFF" w14:textId="77777777" w:rsidR="002C3DDD" w:rsidRPr="007463B4" w:rsidRDefault="002C3DDD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7BE32" w14:textId="64DEFFC8" w:rsidR="0099349F" w:rsidRPr="007463B4" w:rsidRDefault="00A12AC0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>Ability to work on own initiative</w:t>
            </w:r>
            <w:r w:rsidR="002C3DDD" w:rsidRPr="007463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D0AE03" w14:textId="77777777" w:rsidR="002C3DDD" w:rsidRPr="007463B4" w:rsidRDefault="002C3DDD" w:rsidP="002215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FC1EA" w14:textId="4C3DA40D" w:rsidR="002C3DDD" w:rsidRPr="007463B4" w:rsidRDefault="002C3DDD" w:rsidP="0022157C">
            <w:pPr>
              <w:rPr>
                <w:rFonts w:ascii="Arial" w:hAnsi="Arial" w:cs="Arial"/>
                <w:sz w:val="20"/>
                <w:szCs w:val="20"/>
              </w:rPr>
            </w:pPr>
            <w:r w:rsidRPr="007463B4">
              <w:rPr>
                <w:rFonts w:ascii="Arial" w:hAnsi="Arial" w:cs="Arial"/>
                <w:sz w:val="20"/>
                <w:szCs w:val="20"/>
              </w:rPr>
              <w:t xml:space="preserve">Effective analytical and </w:t>
            </w:r>
            <w:r w:rsidR="00767352" w:rsidRPr="007463B4">
              <w:rPr>
                <w:rFonts w:ascii="Arial" w:hAnsi="Arial" w:cs="Arial"/>
                <w:sz w:val="20"/>
                <w:szCs w:val="20"/>
              </w:rPr>
              <w:t>critical thinking skills</w:t>
            </w:r>
            <w:r w:rsidRPr="007463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42657BE" w14:textId="57DC1234" w:rsidR="00921D69" w:rsidRPr="007463B4" w:rsidRDefault="00921D69" w:rsidP="002D59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41CD49AB" w:rsidR="0099349F" w:rsidRPr="007463B4" w:rsidRDefault="00D33A6C" w:rsidP="0022157C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7463B4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Good influencing and motivational skills</w:t>
            </w:r>
          </w:p>
        </w:tc>
        <w:tc>
          <w:tcPr>
            <w:tcW w:w="1559" w:type="dxa"/>
          </w:tcPr>
          <w:p w14:paraId="3222A672" w14:textId="77777777" w:rsidR="0099349F" w:rsidRPr="006A6639" w:rsidRDefault="0099349F" w:rsidP="0022157C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1E6D6F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Self-motivated with commitment and </w:t>
            </w:r>
          </w:p>
          <w:p w14:paraId="6B591B74" w14:textId="704B085B" w:rsid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Drive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06B0AC" w14:textId="77777777" w:rsidR="00DF2AB8" w:rsidRDefault="00DF2AB8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1DD7E" w14:textId="1BE290F5" w:rsidR="00DF2AB8" w:rsidRDefault="00DF2AB8" w:rsidP="00FB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Confident, approachable and enthusiastic.</w:t>
            </w:r>
          </w:p>
          <w:p w14:paraId="6DA533A8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ED272" w14:textId="77777777" w:rsidR="002D5927" w:rsidRDefault="003D1EC2" w:rsidP="00FB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Enthusiasm for </w:t>
            </w:r>
            <w:r w:rsidR="002D5927">
              <w:rPr>
                <w:rFonts w:ascii="Arial" w:hAnsi="Arial" w:cs="Arial"/>
                <w:sz w:val="20"/>
                <w:szCs w:val="20"/>
              </w:rPr>
              <w:t>collaborative working.</w:t>
            </w:r>
          </w:p>
          <w:p w14:paraId="69D84BA3" w14:textId="77777777" w:rsidR="002D5927" w:rsidRDefault="002D5927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F3311" w14:textId="19BC5A13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Ability to work in a team and </w:t>
            </w:r>
            <w:r w:rsidR="00767352" w:rsidRPr="00FB2335">
              <w:rPr>
                <w:rFonts w:ascii="Arial" w:hAnsi="Arial" w:cs="Arial"/>
                <w:sz w:val="20"/>
                <w:szCs w:val="20"/>
              </w:rPr>
              <w:t>develop.</w:t>
            </w:r>
            <w:r w:rsidRPr="00FB2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D6EBD1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effective and supportive relationships </w:t>
            </w:r>
          </w:p>
          <w:p w14:paraId="06218633" w14:textId="75BBA41F" w:rsid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with internal and external colleagues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B28EA5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D179" w14:textId="447056B8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EB787D">
              <w:rPr>
                <w:rFonts w:ascii="Arial" w:hAnsi="Arial" w:cs="Arial"/>
                <w:sz w:val="20"/>
                <w:szCs w:val="20"/>
              </w:rPr>
              <w:t>Has a positive outlook to working as part of a team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AF272" w14:textId="77777777" w:rsidR="00EB787D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8213D" w14:textId="60FE81FC" w:rsidR="00FB2335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EB787D">
              <w:rPr>
                <w:rFonts w:ascii="Arial" w:hAnsi="Arial" w:cs="Arial"/>
                <w:sz w:val="20"/>
                <w:szCs w:val="20"/>
              </w:rPr>
              <w:t>Undertake work independently using judgement as to when to seek assistance from coll</w:t>
            </w:r>
            <w:r>
              <w:rPr>
                <w:rFonts w:ascii="Arial" w:hAnsi="Arial" w:cs="Arial"/>
                <w:sz w:val="20"/>
                <w:szCs w:val="20"/>
              </w:rPr>
              <w:t>eague.</w:t>
            </w:r>
          </w:p>
          <w:p w14:paraId="4CFC6CB4" w14:textId="77777777" w:rsidR="00EB787D" w:rsidRPr="00FB2335" w:rsidRDefault="00EB787D" w:rsidP="00FB23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E4B1D" w14:textId="36031466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Desire to improve and </w:t>
            </w:r>
            <w:r w:rsidR="00767352" w:rsidRPr="00FB2335">
              <w:rPr>
                <w:rFonts w:ascii="Arial" w:hAnsi="Arial" w:cs="Arial"/>
                <w:sz w:val="20"/>
                <w:szCs w:val="20"/>
              </w:rPr>
              <w:t>expand.</w:t>
            </w:r>
            <w:r w:rsidRPr="00FB23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0455B9" w14:textId="77777777" w:rsidR="00FB2335" w:rsidRPr="00FB2335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 xml:space="preserve">professional knowledge, learning and </w:t>
            </w:r>
          </w:p>
          <w:p w14:paraId="3A5A0749" w14:textId="421BD73C" w:rsidR="0099349F" w:rsidRPr="006A6639" w:rsidRDefault="00FB2335" w:rsidP="00FB2335">
            <w:pPr>
              <w:rPr>
                <w:rFonts w:ascii="Arial" w:hAnsi="Arial" w:cs="Arial"/>
                <w:sz w:val="20"/>
                <w:szCs w:val="20"/>
              </w:rPr>
            </w:pPr>
            <w:r w:rsidRPr="00FB2335">
              <w:rPr>
                <w:rFonts w:ascii="Arial" w:hAnsi="Arial" w:cs="Arial"/>
                <w:sz w:val="20"/>
                <w:szCs w:val="20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A597D5" w14:textId="1A47E905" w:rsidR="0099349F" w:rsidRPr="006A6639" w:rsidRDefault="009958C3" w:rsidP="00B249E8">
            <w:pPr>
              <w:rPr>
                <w:rFonts w:ascii="Arial" w:hAnsi="Arial" w:cs="Arial"/>
                <w:sz w:val="20"/>
                <w:szCs w:val="20"/>
              </w:rPr>
            </w:pPr>
            <w:r w:rsidRPr="009958C3">
              <w:rPr>
                <w:rFonts w:ascii="Arial" w:hAnsi="Arial" w:cs="Arial"/>
                <w:sz w:val="20"/>
                <w:szCs w:val="20"/>
              </w:rPr>
              <w:t>Willingness to work flexible hours when required, and to attend evening meetings.</w:t>
            </w: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3F8EB6EB" w:rsidR="0099349F" w:rsidRPr="006A6639" w:rsidRDefault="00A46DEA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4ABA" w14:textId="77777777" w:rsidR="00FD6F6F" w:rsidRDefault="00FD6F6F" w:rsidP="000602EA">
      <w:r>
        <w:separator/>
      </w:r>
    </w:p>
  </w:endnote>
  <w:endnote w:type="continuationSeparator" w:id="0">
    <w:p w14:paraId="0805AAFD" w14:textId="77777777" w:rsidR="00FD6F6F" w:rsidRDefault="00FD6F6F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362E" w14:textId="77777777" w:rsidR="00FD6F6F" w:rsidRDefault="00FD6F6F" w:rsidP="000602EA">
      <w:r>
        <w:separator/>
      </w:r>
    </w:p>
  </w:footnote>
  <w:footnote w:type="continuationSeparator" w:id="0">
    <w:p w14:paraId="6D8C23CE" w14:textId="77777777" w:rsidR="00FD6F6F" w:rsidRDefault="00FD6F6F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5CAC"/>
    <w:multiLevelType w:val="hybridMultilevel"/>
    <w:tmpl w:val="CB62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969EC"/>
    <w:multiLevelType w:val="hybridMultilevel"/>
    <w:tmpl w:val="BE50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167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64211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602EA"/>
    <w:rsid w:val="0009127B"/>
    <w:rsid w:val="000C1485"/>
    <w:rsid w:val="000D03A5"/>
    <w:rsid w:val="000D2668"/>
    <w:rsid w:val="000D54E9"/>
    <w:rsid w:val="00111C73"/>
    <w:rsid w:val="00122801"/>
    <w:rsid w:val="001242BD"/>
    <w:rsid w:val="001C16B3"/>
    <w:rsid w:val="001C1807"/>
    <w:rsid w:val="001E5E36"/>
    <w:rsid w:val="0022157C"/>
    <w:rsid w:val="00276A01"/>
    <w:rsid w:val="00281FC9"/>
    <w:rsid w:val="00296166"/>
    <w:rsid w:val="002C3DDD"/>
    <w:rsid w:val="002D5927"/>
    <w:rsid w:val="002F4EC9"/>
    <w:rsid w:val="00375271"/>
    <w:rsid w:val="0039173D"/>
    <w:rsid w:val="003958D6"/>
    <w:rsid w:val="00395B6D"/>
    <w:rsid w:val="003D1EC2"/>
    <w:rsid w:val="003E0150"/>
    <w:rsid w:val="003E68D0"/>
    <w:rsid w:val="003F0143"/>
    <w:rsid w:val="003F1096"/>
    <w:rsid w:val="004313BA"/>
    <w:rsid w:val="004535B7"/>
    <w:rsid w:val="00466ED5"/>
    <w:rsid w:val="004B0B0C"/>
    <w:rsid w:val="004E7209"/>
    <w:rsid w:val="00532CB2"/>
    <w:rsid w:val="005829B6"/>
    <w:rsid w:val="005B5758"/>
    <w:rsid w:val="005C41DB"/>
    <w:rsid w:val="005E07E1"/>
    <w:rsid w:val="005E4AC3"/>
    <w:rsid w:val="00622ADE"/>
    <w:rsid w:val="00630A59"/>
    <w:rsid w:val="006368F8"/>
    <w:rsid w:val="006803AB"/>
    <w:rsid w:val="006844F4"/>
    <w:rsid w:val="0068662F"/>
    <w:rsid w:val="006A6639"/>
    <w:rsid w:val="006A720F"/>
    <w:rsid w:val="006F0FE0"/>
    <w:rsid w:val="007463B4"/>
    <w:rsid w:val="00767352"/>
    <w:rsid w:val="00781346"/>
    <w:rsid w:val="007827AD"/>
    <w:rsid w:val="00786C95"/>
    <w:rsid w:val="007919A9"/>
    <w:rsid w:val="007A0252"/>
    <w:rsid w:val="007D2135"/>
    <w:rsid w:val="007D6660"/>
    <w:rsid w:val="007D7554"/>
    <w:rsid w:val="007F510B"/>
    <w:rsid w:val="00813C17"/>
    <w:rsid w:val="00824BA4"/>
    <w:rsid w:val="00870FAC"/>
    <w:rsid w:val="008C6D3B"/>
    <w:rsid w:val="008F12CF"/>
    <w:rsid w:val="008F42B3"/>
    <w:rsid w:val="00921D69"/>
    <w:rsid w:val="00951719"/>
    <w:rsid w:val="0096557B"/>
    <w:rsid w:val="0099349F"/>
    <w:rsid w:val="009958C3"/>
    <w:rsid w:val="009A7BC9"/>
    <w:rsid w:val="009B40CE"/>
    <w:rsid w:val="009B712E"/>
    <w:rsid w:val="009D1D54"/>
    <w:rsid w:val="009D6DD8"/>
    <w:rsid w:val="00A12AC0"/>
    <w:rsid w:val="00A25205"/>
    <w:rsid w:val="00A340B8"/>
    <w:rsid w:val="00A43D88"/>
    <w:rsid w:val="00A46C3E"/>
    <w:rsid w:val="00A46DEA"/>
    <w:rsid w:val="00A72194"/>
    <w:rsid w:val="00A73CC1"/>
    <w:rsid w:val="00AA2C27"/>
    <w:rsid w:val="00AF55CD"/>
    <w:rsid w:val="00B249E8"/>
    <w:rsid w:val="00B41B07"/>
    <w:rsid w:val="00B47C00"/>
    <w:rsid w:val="00BF27ED"/>
    <w:rsid w:val="00C1312C"/>
    <w:rsid w:val="00C25ABB"/>
    <w:rsid w:val="00CF2653"/>
    <w:rsid w:val="00D02A4A"/>
    <w:rsid w:val="00D33A6C"/>
    <w:rsid w:val="00D35AEA"/>
    <w:rsid w:val="00DA38BF"/>
    <w:rsid w:val="00DB2773"/>
    <w:rsid w:val="00DD7FFB"/>
    <w:rsid w:val="00DF2AB8"/>
    <w:rsid w:val="00E12956"/>
    <w:rsid w:val="00E27B20"/>
    <w:rsid w:val="00E51BA6"/>
    <w:rsid w:val="00E566CB"/>
    <w:rsid w:val="00E57FDB"/>
    <w:rsid w:val="00E65190"/>
    <w:rsid w:val="00E961FA"/>
    <w:rsid w:val="00EA398D"/>
    <w:rsid w:val="00EB32EC"/>
    <w:rsid w:val="00EB787D"/>
    <w:rsid w:val="00F23CC9"/>
    <w:rsid w:val="00F65A49"/>
    <w:rsid w:val="00F67920"/>
    <w:rsid w:val="00FB2335"/>
    <w:rsid w:val="00FB2F8F"/>
    <w:rsid w:val="00FC73E2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7b896-0dae-4e9c-9baa-b097de9c276d" xsi:nil="true"/>
    <lcf76f155ced4ddcb4097134ff3c332f xmlns="a89161c3-9bd2-4def-954e-8c0377c0f5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67D2DA1EF249A58DB9C3C30230AB" ma:contentTypeVersion="14" ma:contentTypeDescription="Create a new document." ma:contentTypeScope="" ma:versionID="72273bf83e92b9ff99b257ebd1692928">
  <xsd:schema xmlns:xsd="http://www.w3.org/2001/XMLSchema" xmlns:xs="http://www.w3.org/2001/XMLSchema" xmlns:p="http://schemas.microsoft.com/office/2006/metadata/properties" xmlns:ns2="a89161c3-9bd2-4def-954e-8c0377c0f5cf" xmlns:ns3="4cb7b896-0dae-4e9c-9baa-b097de9c276d" targetNamespace="http://schemas.microsoft.com/office/2006/metadata/properties" ma:root="true" ma:fieldsID="7736426c2a76f8a82bb0710f48e0943f" ns2:_="" ns3:_="">
    <xsd:import namespace="a89161c3-9bd2-4def-954e-8c0377c0f5cf"/>
    <xsd:import namespace="4cb7b896-0dae-4e9c-9baa-b097de9c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61c3-9bd2-4def-954e-8c0377c0f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fa4ad4-e2eb-4f17-bf65-cff630e7e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b896-0dae-4e9c-9baa-b097de9c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d22d9d-9fd4-4cf2-9882-f46fb21e3af6}" ma:internalName="TaxCatchAll" ma:showField="CatchAllData" ma:web="4cb7b896-0dae-4e9c-9baa-b097de9c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4cb7b896-0dae-4e9c-9baa-b097de9c276d"/>
    <ds:schemaRef ds:uri="a89161c3-9bd2-4def-954e-8c0377c0f5cf"/>
  </ds:schemaRefs>
</ds:datastoreItem>
</file>

<file path=customXml/itemProps3.xml><?xml version="1.0" encoding="utf-8"?>
<ds:datastoreItem xmlns:ds="http://schemas.openxmlformats.org/officeDocument/2006/customXml" ds:itemID="{F470AB5D-8E01-489C-A4D6-EB0B01A7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61c3-9bd2-4def-954e-8c0377c0f5cf"/>
    <ds:schemaRef ds:uri="4cb7b896-0dae-4e9c-9baa-b097de9c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Henry Saunders</cp:lastModifiedBy>
  <cp:revision>63</cp:revision>
  <dcterms:created xsi:type="dcterms:W3CDTF">2026-02-05T16:27:00Z</dcterms:created>
  <dcterms:modified xsi:type="dcterms:W3CDTF">2026-06-24T09:06:00Z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b26e28e8-d8e8-4fab-9b4a-f4cf79654345</vt:lpwstr>
  </property>
  <property fmtid="{D5CDD505-2E9C-101B-9397-08002B2CF9AE}" pid="3" name="docLang">
    <vt:lpwstr>en</vt:lpwstr>
  </property>
  <property fmtid="{D5CDD505-2E9C-101B-9397-08002B2CF9AE}" pid="4" name="ContentTypeId">
    <vt:lpwstr>0x0101006AA867D2DA1EF249A58DB9C3C30230AB</vt:lpwstr>
  </property>
  <property fmtid="{D5CDD505-2E9C-101B-9397-08002B2CF9AE}" pid="5" name="MediaServiceImageTags">
    <vt:lpwstr/>
  </property>
</Properties>
</file>